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51F71" w14:textId="359694F4" w:rsidR="00790754" w:rsidRPr="0054111A" w:rsidRDefault="00790754" w:rsidP="002862FA">
      <w:pPr>
        <w:pStyle w:val="BodyText"/>
        <w:spacing w:line="360" w:lineRule="auto"/>
        <w:ind w:left="3119" w:hanging="142"/>
        <w:jc w:val="center"/>
        <w:rPr>
          <w:rFonts w:ascii="Verdana" w:hAnsi="Verdana" w:cstheme="minorHAnsi"/>
        </w:rPr>
      </w:pPr>
    </w:p>
    <w:p w14:paraId="1FBB03B5" w14:textId="12CE1261" w:rsidR="00DA4D5A" w:rsidRPr="00AE50CF" w:rsidRDefault="002862FA" w:rsidP="002862FA">
      <w:pPr>
        <w:spacing w:line="360" w:lineRule="auto"/>
        <w:jc w:val="center"/>
        <w:rPr>
          <w:rFonts w:asciiTheme="minorHAnsi" w:hAnsiTheme="minorHAnsi" w:cstheme="minorHAnsi"/>
          <w:b/>
          <w:bCs/>
          <w:sz w:val="24"/>
          <w:szCs w:val="24"/>
        </w:rPr>
      </w:pPr>
      <w:r>
        <w:rPr>
          <w:rFonts w:asciiTheme="minorHAnsi" w:hAnsiTheme="minorHAnsi" w:cstheme="minorHAnsi"/>
          <w:b/>
          <w:bCs/>
          <w:noProof/>
          <w:sz w:val="24"/>
          <w:szCs w:val="24"/>
        </w:rPr>
        <w:drawing>
          <wp:inline distT="0" distB="0" distL="0" distR="0" wp14:anchorId="4BE71341" wp14:editId="64D16D8E">
            <wp:extent cx="1804946" cy="997694"/>
            <wp:effectExtent l="0" t="0" r="5080" b="0"/>
            <wp:docPr id="1171160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4686" cy="1003078"/>
                    </a:xfrm>
                    <a:prstGeom prst="rect">
                      <a:avLst/>
                    </a:prstGeom>
                    <a:noFill/>
                  </pic:spPr>
                </pic:pic>
              </a:graphicData>
            </a:graphic>
          </wp:inline>
        </w:drawing>
      </w:r>
      <w:r>
        <w:rPr>
          <w:rFonts w:asciiTheme="minorHAnsi" w:hAnsiTheme="minorHAnsi" w:cstheme="minorHAnsi"/>
          <w:b/>
          <w:bCs/>
          <w:sz w:val="24"/>
          <w:szCs w:val="24"/>
        </w:rPr>
        <w:br/>
      </w:r>
      <w:r w:rsidR="00DA4D5A" w:rsidRPr="00AE50CF">
        <w:rPr>
          <w:rFonts w:asciiTheme="minorHAnsi" w:hAnsiTheme="minorHAnsi" w:cstheme="minorHAnsi"/>
          <w:b/>
          <w:bCs/>
          <w:sz w:val="24"/>
          <w:szCs w:val="24"/>
        </w:rPr>
        <w:t>ΜΑΡΚΟΣ ΕΜΜ.ΚΑΦΟΥΡΟΣ</w:t>
      </w:r>
    </w:p>
    <w:p w14:paraId="3E336629" w14:textId="509DA526" w:rsidR="00DA4D5A" w:rsidRPr="00AE50CF" w:rsidRDefault="00DA4D5A" w:rsidP="002862FA">
      <w:pPr>
        <w:spacing w:line="360" w:lineRule="auto"/>
        <w:jc w:val="center"/>
        <w:rPr>
          <w:rFonts w:asciiTheme="minorHAnsi" w:hAnsiTheme="minorHAnsi" w:cstheme="minorHAnsi"/>
          <w:b/>
          <w:bCs/>
          <w:sz w:val="24"/>
          <w:szCs w:val="24"/>
        </w:rPr>
      </w:pPr>
      <w:r w:rsidRPr="00AE50CF">
        <w:rPr>
          <w:rFonts w:asciiTheme="minorHAnsi" w:hAnsiTheme="minorHAnsi" w:cstheme="minorHAnsi"/>
          <w:b/>
          <w:bCs/>
          <w:sz w:val="24"/>
          <w:szCs w:val="24"/>
        </w:rPr>
        <w:t>ΒΟΥΛΕΥΤΗΣ ΚΥΚΛΑΔΩΝ Ν.Δ</w:t>
      </w:r>
    </w:p>
    <w:p w14:paraId="7FF13451" w14:textId="77777777" w:rsidR="00956405" w:rsidRDefault="00956405" w:rsidP="00860E5A">
      <w:pPr>
        <w:pStyle w:val="Title"/>
        <w:spacing w:before="0" w:line="360" w:lineRule="auto"/>
        <w:ind w:left="2880" w:firstLine="720"/>
        <w:jc w:val="left"/>
        <w:rPr>
          <w:rFonts w:asciiTheme="minorHAnsi" w:hAnsiTheme="minorHAnsi" w:cstheme="minorHAnsi"/>
          <w:b/>
          <w:bCs/>
        </w:rPr>
      </w:pPr>
    </w:p>
    <w:p w14:paraId="0CCBADC5" w14:textId="756BD0A1" w:rsidR="00186D7E" w:rsidRDefault="00AE50CF" w:rsidP="00860E5A">
      <w:pPr>
        <w:pStyle w:val="Title"/>
        <w:spacing w:before="0" w:line="360" w:lineRule="auto"/>
        <w:ind w:left="2880" w:firstLine="720"/>
        <w:jc w:val="left"/>
        <w:rPr>
          <w:rFonts w:asciiTheme="minorHAnsi" w:hAnsiTheme="minorHAnsi" w:cstheme="minorHAnsi"/>
          <w:b/>
          <w:bCs/>
          <w:u w:val="single"/>
        </w:rPr>
      </w:pPr>
      <w:r w:rsidRPr="002862FA">
        <w:rPr>
          <w:rFonts w:asciiTheme="minorHAnsi" w:hAnsiTheme="minorHAnsi" w:cstheme="minorHAnsi"/>
          <w:b/>
          <w:bCs/>
        </w:rPr>
        <w:t xml:space="preserve"> </w:t>
      </w:r>
      <w:r w:rsidR="007406E9">
        <w:rPr>
          <w:rFonts w:asciiTheme="minorHAnsi" w:hAnsiTheme="minorHAnsi" w:cstheme="minorHAnsi"/>
          <w:b/>
          <w:bCs/>
        </w:rPr>
        <w:t xml:space="preserve">          </w:t>
      </w:r>
      <w:r w:rsidR="002862FA" w:rsidRPr="002862FA">
        <w:rPr>
          <w:rFonts w:asciiTheme="minorHAnsi" w:hAnsiTheme="minorHAnsi" w:cstheme="minorHAnsi"/>
          <w:b/>
          <w:bCs/>
          <w:u w:val="single"/>
        </w:rPr>
        <w:t>ΑΝΑΦΟΡΑ</w:t>
      </w:r>
    </w:p>
    <w:p w14:paraId="5A1C6CC0" w14:textId="77777777" w:rsidR="00691BDF" w:rsidRPr="002862FA" w:rsidRDefault="00691BDF" w:rsidP="00860E5A">
      <w:pPr>
        <w:pStyle w:val="Title"/>
        <w:spacing w:before="0" w:line="360" w:lineRule="auto"/>
        <w:ind w:left="2880" w:firstLine="720"/>
        <w:jc w:val="left"/>
        <w:rPr>
          <w:rFonts w:asciiTheme="minorHAnsi" w:hAnsiTheme="minorHAnsi" w:cstheme="minorHAnsi"/>
          <w:color w:val="000000"/>
          <w:u w:val="single"/>
          <w:shd w:val="clear" w:color="auto" w:fill="FFFFFF"/>
        </w:rPr>
      </w:pPr>
    </w:p>
    <w:p w14:paraId="189A549A" w14:textId="2D9DDFC0" w:rsidR="003C2C68" w:rsidRPr="00AE50CF" w:rsidRDefault="00C80C6D" w:rsidP="003C2C68">
      <w:pPr>
        <w:spacing w:line="360" w:lineRule="auto"/>
        <w:ind w:right="534"/>
        <w:rPr>
          <w:rFonts w:asciiTheme="minorHAnsi" w:hAnsiTheme="minorHAnsi" w:cstheme="minorHAnsi"/>
          <w:b/>
          <w:bCs/>
        </w:rPr>
      </w:pPr>
      <w:r w:rsidRPr="0054111A">
        <w:rPr>
          <w:rFonts w:ascii="Verdana" w:hAnsi="Verdana" w:cstheme="minorHAnsi"/>
          <w:b/>
          <w:bCs/>
        </w:rPr>
        <w:t xml:space="preserve"> </w:t>
      </w:r>
      <w:r w:rsidR="009C5C65" w:rsidRPr="00AE50CF">
        <w:rPr>
          <w:rFonts w:asciiTheme="minorHAnsi" w:hAnsiTheme="minorHAnsi" w:cstheme="minorHAnsi"/>
          <w:b/>
          <w:bCs/>
        </w:rPr>
        <w:t xml:space="preserve">Προς: </w:t>
      </w:r>
      <w:r w:rsidR="003C2C68">
        <w:rPr>
          <w:rFonts w:asciiTheme="minorHAnsi" w:hAnsiTheme="minorHAnsi" w:cstheme="minorHAnsi"/>
          <w:b/>
          <w:bCs/>
        </w:rPr>
        <w:t xml:space="preserve">Τον </w:t>
      </w:r>
      <w:r w:rsidR="003C2C68" w:rsidRPr="00245FF7">
        <w:rPr>
          <w:rFonts w:asciiTheme="minorHAnsi" w:hAnsiTheme="minorHAnsi" w:cstheme="minorHAnsi"/>
          <w:b/>
          <w:bCs/>
        </w:rPr>
        <w:t xml:space="preserve">Υπουργό </w:t>
      </w:r>
      <w:r w:rsidR="003C2C68">
        <w:rPr>
          <w:rFonts w:asciiTheme="minorHAnsi" w:hAnsiTheme="minorHAnsi" w:cstheme="minorHAnsi"/>
          <w:b/>
          <w:bCs/>
        </w:rPr>
        <w:t>Υγείας</w:t>
      </w:r>
      <w:r w:rsidR="003C2C68" w:rsidRPr="00245FF7">
        <w:rPr>
          <w:rFonts w:asciiTheme="minorHAnsi" w:hAnsiTheme="minorHAnsi" w:cstheme="minorHAnsi"/>
          <w:b/>
          <w:bCs/>
        </w:rPr>
        <w:t xml:space="preserve">, κ. </w:t>
      </w:r>
      <w:r w:rsidR="00FF4A2D" w:rsidRPr="00FF4A2D">
        <w:rPr>
          <w:rFonts w:asciiTheme="minorHAnsi" w:hAnsiTheme="minorHAnsi" w:cstheme="minorHAnsi"/>
          <w:b/>
          <w:bCs/>
        </w:rPr>
        <w:t>Άδωνι Γεωργιάδη</w:t>
      </w:r>
    </w:p>
    <w:p w14:paraId="7663EF5D" w14:textId="52A874FE" w:rsidR="003835C0" w:rsidRDefault="00AE50CF" w:rsidP="003835C0">
      <w:pPr>
        <w:spacing w:line="360" w:lineRule="auto"/>
        <w:ind w:left="709" w:right="534" w:hanging="709"/>
        <w:jc w:val="both"/>
        <w:rPr>
          <w:rFonts w:asciiTheme="minorHAnsi" w:hAnsiTheme="minorHAnsi" w:cstheme="minorHAnsi"/>
          <w:b/>
          <w:bCs/>
        </w:rPr>
      </w:pPr>
      <w:r>
        <w:rPr>
          <w:rFonts w:asciiTheme="minorHAnsi" w:hAnsiTheme="minorHAnsi" w:cstheme="minorHAnsi"/>
          <w:b/>
          <w:bCs/>
        </w:rPr>
        <w:t xml:space="preserve"> </w:t>
      </w:r>
      <w:r w:rsidR="00C80C6D" w:rsidRPr="00AE50CF">
        <w:rPr>
          <w:rFonts w:asciiTheme="minorHAnsi" w:hAnsiTheme="minorHAnsi" w:cstheme="minorHAnsi"/>
          <w:b/>
          <w:bCs/>
        </w:rPr>
        <w:t>Θέμα:</w:t>
      </w:r>
      <w:r w:rsidR="00D56DF2">
        <w:rPr>
          <w:rFonts w:asciiTheme="minorHAnsi" w:hAnsiTheme="minorHAnsi" w:cstheme="minorHAnsi"/>
          <w:b/>
          <w:bCs/>
        </w:rPr>
        <w:t xml:space="preserve"> </w:t>
      </w:r>
      <w:r w:rsidR="007221E3" w:rsidRPr="007221E3">
        <w:rPr>
          <w:rFonts w:asciiTheme="minorHAnsi" w:hAnsiTheme="minorHAnsi" w:cstheme="minorHAnsi"/>
          <w:b/>
          <w:bCs/>
        </w:rPr>
        <w:t>Ανάγκη επανασχεδιασμού τ</w:t>
      </w:r>
      <w:r w:rsidR="007221E3">
        <w:rPr>
          <w:rFonts w:asciiTheme="minorHAnsi" w:hAnsiTheme="minorHAnsi" w:cstheme="minorHAnsi"/>
          <w:b/>
          <w:bCs/>
        </w:rPr>
        <w:t xml:space="preserve">ων διαδικασιών </w:t>
      </w:r>
      <w:r w:rsidR="007221E3" w:rsidRPr="007221E3">
        <w:rPr>
          <w:rFonts w:asciiTheme="minorHAnsi" w:hAnsiTheme="minorHAnsi" w:cstheme="minorHAnsi"/>
          <w:b/>
          <w:bCs/>
        </w:rPr>
        <w:t xml:space="preserve">επείγουσας διακομιδής ασθενών στις </w:t>
      </w:r>
      <w:r w:rsidR="007221E3">
        <w:rPr>
          <w:rFonts w:asciiTheme="minorHAnsi" w:hAnsiTheme="minorHAnsi" w:cstheme="minorHAnsi"/>
          <w:b/>
          <w:bCs/>
        </w:rPr>
        <w:t>Κυκλάδες</w:t>
      </w:r>
    </w:p>
    <w:p w14:paraId="5301435F" w14:textId="6A34606C" w:rsidR="00956405" w:rsidRDefault="00AE50CF" w:rsidP="003835C0">
      <w:pPr>
        <w:spacing w:line="360" w:lineRule="auto"/>
        <w:ind w:left="709" w:right="534" w:hanging="709"/>
        <w:jc w:val="both"/>
        <w:rPr>
          <w:rFonts w:asciiTheme="minorHAnsi" w:hAnsiTheme="minorHAnsi" w:cstheme="minorHAnsi"/>
        </w:rPr>
      </w:pPr>
      <w:r w:rsidRPr="00AE50CF">
        <w:rPr>
          <w:rFonts w:asciiTheme="minorHAnsi" w:hAnsiTheme="minorHAnsi" w:cstheme="minorHAnsi"/>
        </w:rPr>
        <w:t xml:space="preserve">         </w:t>
      </w:r>
    </w:p>
    <w:p w14:paraId="5B8DD342" w14:textId="5C4C76E5" w:rsidR="00BE77E3" w:rsidRDefault="002E7704" w:rsidP="00BE77E3">
      <w:pPr>
        <w:pStyle w:val="BodyText"/>
        <w:spacing w:line="360" w:lineRule="auto"/>
        <w:ind w:left="117" w:right="399"/>
        <w:jc w:val="both"/>
        <w:rPr>
          <w:rFonts w:asciiTheme="minorHAnsi" w:hAnsiTheme="minorHAnsi" w:cstheme="minorHAnsi"/>
        </w:rPr>
      </w:pPr>
      <w:r>
        <w:rPr>
          <w:rFonts w:asciiTheme="minorHAnsi" w:hAnsiTheme="minorHAnsi" w:cstheme="minorHAnsi"/>
        </w:rPr>
        <w:t xml:space="preserve">           </w:t>
      </w:r>
      <w:r w:rsidR="00D56DF2">
        <w:rPr>
          <w:rFonts w:asciiTheme="minorHAnsi" w:hAnsiTheme="minorHAnsi" w:cstheme="minorHAnsi"/>
        </w:rPr>
        <w:t>Κ</w:t>
      </w:r>
      <w:r w:rsidR="00170769">
        <w:rPr>
          <w:rFonts w:asciiTheme="minorHAnsi" w:hAnsiTheme="minorHAnsi" w:cstheme="minorHAnsi"/>
        </w:rPr>
        <w:t>ύ</w:t>
      </w:r>
      <w:r w:rsidR="00C1358A">
        <w:rPr>
          <w:rFonts w:asciiTheme="minorHAnsi" w:hAnsiTheme="minorHAnsi" w:cstheme="minorHAnsi"/>
        </w:rPr>
        <w:t>ρ</w:t>
      </w:r>
      <w:r w:rsidR="00170769">
        <w:rPr>
          <w:rFonts w:asciiTheme="minorHAnsi" w:hAnsiTheme="minorHAnsi" w:cstheme="minorHAnsi"/>
        </w:rPr>
        <w:t>ι</w:t>
      </w:r>
      <w:r w:rsidR="00691BDF">
        <w:rPr>
          <w:rFonts w:asciiTheme="minorHAnsi" w:hAnsiTheme="minorHAnsi" w:cstheme="minorHAnsi"/>
        </w:rPr>
        <w:t>ε</w:t>
      </w:r>
      <w:r w:rsidR="00C64206" w:rsidRPr="00AE50CF">
        <w:rPr>
          <w:rFonts w:asciiTheme="minorHAnsi" w:hAnsiTheme="minorHAnsi" w:cstheme="minorHAnsi"/>
        </w:rPr>
        <w:t xml:space="preserve"> Υπουργ</w:t>
      </w:r>
      <w:r w:rsidR="00691BDF">
        <w:rPr>
          <w:rFonts w:asciiTheme="minorHAnsi" w:hAnsiTheme="minorHAnsi" w:cstheme="minorHAnsi"/>
        </w:rPr>
        <w:t>έ</w:t>
      </w:r>
      <w:r w:rsidR="00C64206" w:rsidRPr="00AE50CF">
        <w:rPr>
          <w:rFonts w:asciiTheme="minorHAnsi" w:hAnsiTheme="minorHAnsi" w:cstheme="minorHAnsi"/>
        </w:rPr>
        <w:t>,</w:t>
      </w:r>
    </w:p>
    <w:p w14:paraId="2C9D1E3C" w14:textId="67064B63" w:rsidR="00F85E4E" w:rsidRDefault="007B6850" w:rsidP="001B7AB4">
      <w:pPr>
        <w:pStyle w:val="BodyText"/>
        <w:tabs>
          <w:tab w:val="left" w:pos="5879"/>
        </w:tabs>
        <w:spacing w:line="360" w:lineRule="auto"/>
        <w:rPr>
          <w:rFonts w:asciiTheme="minorHAnsi" w:hAnsiTheme="minorHAnsi" w:cstheme="minorHAnsi"/>
        </w:rPr>
      </w:pPr>
      <w:r w:rsidRPr="007B6850">
        <w:rPr>
          <w:rFonts w:asciiTheme="minorHAnsi" w:hAnsiTheme="minorHAnsi" w:cstheme="minorHAnsi"/>
        </w:rPr>
        <w:t xml:space="preserve">Καταθέτω ως Αναφορά, σύμφωνα με το άρθρο 125 του Κανονισμού της Βουλής, δημοσίευμα τοπικής ιστοσελίδας που καταγράφει τη διαμαρτυρία πολιτών της Άνδρου, με αφορμή την τραγική απώλεια μιας 48χρονης συμπολίτισσάς μας, η οποία κατέληξε ανήμερα Πρωτοχρονιάς, κατά τη διάρκεια της διακομιδής της προς νοσοκομείο της </w:t>
      </w:r>
      <w:r w:rsidR="005F1709">
        <w:rPr>
          <w:rFonts w:asciiTheme="minorHAnsi" w:hAnsiTheme="minorHAnsi" w:cstheme="minorHAnsi"/>
        </w:rPr>
        <w:t>Σύρου</w:t>
      </w:r>
      <w:r w:rsidRPr="007B6850">
        <w:rPr>
          <w:rFonts w:asciiTheme="minorHAnsi" w:hAnsiTheme="minorHAnsi" w:cstheme="minorHAnsi"/>
        </w:rPr>
        <w:t xml:space="preserve">. Παρότι το περιστατικό είχε αξιολογηθεί ως κρίσιμο και είχε εγκριθεί η </w:t>
      </w:r>
      <w:proofErr w:type="spellStart"/>
      <w:r w:rsidRPr="007B6850">
        <w:rPr>
          <w:rFonts w:asciiTheme="minorHAnsi" w:hAnsiTheme="minorHAnsi" w:cstheme="minorHAnsi"/>
        </w:rPr>
        <w:t>αεροδιακομιδή</w:t>
      </w:r>
      <w:proofErr w:type="spellEnd"/>
      <w:r w:rsidRPr="007B6850">
        <w:rPr>
          <w:rFonts w:asciiTheme="minorHAnsi" w:hAnsiTheme="minorHAnsi" w:cstheme="minorHAnsi"/>
        </w:rPr>
        <w:t xml:space="preserve"> </w:t>
      </w:r>
      <w:r w:rsidR="005F1709">
        <w:rPr>
          <w:rFonts w:asciiTheme="minorHAnsi" w:hAnsiTheme="minorHAnsi" w:cstheme="minorHAnsi"/>
        </w:rPr>
        <w:t>της στην Αθήνα</w:t>
      </w:r>
      <w:r w:rsidRPr="007B6850">
        <w:rPr>
          <w:rFonts w:asciiTheme="minorHAnsi" w:hAnsiTheme="minorHAnsi" w:cstheme="minorHAnsi"/>
        </w:rPr>
        <w:t xml:space="preserve">, η μεταφορά </w:t>
      </w:r>
      <w:r w:rsidR="00CA2486">
        <w:rPr>
          <w:rFonts w:asciiTheme="minorHAnsi" w:hAnsiTheme="minorHAnsi" w:cstheme="minorHAnsi"/>
        </w:rPr>
        <w:t xml:space="preserve">της </w:t>
      </w:r>
      <w:r w:rsidR="00D45138">
        <w:rPr>
          <w:rFonts w:asciiTheme="minorHAnsi" w:hAnsiTheme="minorHAnsi" w:cstheme="minorHAnsi"/>
        </w:rPr>
        <w:t>πραγματοποιήθηκε</w:t>
      </w:r>
      <w:r w:rsidRPr="007B6850">
        <w:rPr>
          <w:rFonts w:asciiTheme="minorHAnsi" w:hAnsiTheme="minorHAnsi" w:cstheme="minorHAnsi"/>
        </w:rPr>
        <w:t xml:space="preserve"> με πολύωρη καθυστέρηση και διά θαλάσσης, καταδεικνύοντας τ</w:t>
      </w:r>
      <w:r w:rsidR="00EF5436">
        <w:rPr>
          <w:rFonts w:asciiTheme="minorHAnsi" w:hAnsiTheme="minorHAnsi" w:cstheme="minorHAnsi"/>
        </w:rPr>
        <w:t xml:space="preserve">ην ολιγωρία </w:t>
      </w:r>
      <w:r w:rsidRPr="007B6850">
        <w:rPr>
          <w:rFonts w:asciiTheme="minorHAnsi" w:hAnsiTheme="minorHAnsi" w:cstheme="minorHAnsi"/>
        </w:rPr>
        <w:t xml:space="preserve">του </w:t>
      </w:r>
      <w:r w:rsidR="00D25992">
        <w:rPr>
          <w:rFonts w:asciiTheme="minorHAnsi" w:hAnsiTheme="minorHAnsi" w:cstheme="minorHAnsi"/>
        </w:rPr>
        <w:t>υφιστάμενου</w:t>
      </w:r>
      <w:r w:rsidRPr="007B6850">
        <w:rPr>
          <w:rFonts w:asciiTheme="minorHAnsi" w:hAnsiTheme="minorHAnsi" w:cstheme="minorHAnsi"/>
        </w:rPr>
        <w:t xml:space="preserve"> μηχανισμού </w:t>
      </w:r>
      <w:r w:rsidR="00A51F65" w:rsidRPr="00A51F65">
        <w:rPr>
          <w:rFonts w:asciiTheme="minorHAnsi" w:hAnsiTheme="minorHAnsi" w:cstheme="minorHAnsi"/>
        </w:rPr>
        <w:t>διακομιδ</w:t>
      </w:r>
      <w:r w:rsidR="005F1709">
        <w:rPr>
          <w:rFonts w:asciiTheme="minorHAnsi" w:hAnsiTheme="minorHAnsi" w:cstheme="minorHAnsi"/>
        </w:rPr>
        <w:t xml:space="preserve">ής </w:t>
      </w:r>
      <w:r w:rsidR="005F1709" w:rsidRPr="00A51F65">
        <w:rPr>
          <w:rFonts w:asciiTheme="minorHAnsi" w:hAnsiTheme="minorHAnsi" w:cstheme="minorHAnsi"/>
        </w:rPr>
        <w:t>επειγόντων</w:t>
      </w:r>
      <w:r w:rsidR="005F1709">
        <w:rPr>
          <w:rFonts w:asciiTheme="minorHAnsi" w:hAnsiTheme="minorHAnsi" w:cstheme="minorHAnsi"/>
        </w:rPr>
        <w:t xml:space="preserve"> περιστατικών</w:t>
      </w:r>
      <w:r w:rsidR="00A51F65" w:rsidRPr="00A51F65">
        <w:rPr>
          <w:rFonts w:asciiTheme="minorHAnsi" w:hAnsiTheme="minorHAnsi" w:cstheme="minorHAnsi"/>
        </w:rPr>
        <w:t xml:space="preserve"> στα νησιά</w:t>
      </w:r>
      <w:r w:rsidR="00A51F65">
        <w:rPr>
          <w:rFonts w:asciiTheme="minorHAnsi" w:hAnsiTheme="minorHAnsi" w:cstheme="minorHAnsi"/>
        </w:rPr>
        <w:t xml:space="preserve"> των Κυκλάδων</w:t>
      </w:r>
      <w:r w:rsidR="00A51F65" w:rsidRPr="00A51F65">
        <w:rPr>
          <w:rFonts w:asciiTheme="minorHAnsi" w:hAnsiTheme="minorHAnsi" w:cstheme="minorHAnsi"/>
        </w:rPr>
        <w:t>.</w:t>
      </w:r>
    </w:p>
    <w:p w14:paraId="72C56831" w14:textId="77777777" w:rsidR="00C40D3E" w:rsidRDefault="00C40D3E" w:rsidP="001B7AB4">
      <w:pPr>
        <w:pStyle w:val="BodyText"/>
        <w:tabs>
          <w:tab w:val="left" w:pos="5879"/>
        </w:tabs>
        <w:spacing w:line="360" w:lineRule="auto"/>
        <w:rPr>
          <w:rFonts w:asciiTheme="minorHAnsi" w:hAnsiTheme="minorHAnsi" w:cstheme="minorHAnsi"/>
        </w:rPr>
      </w:pPr>
    </w:p>
    <w:p w14:paraId="528B2E68" w14:textId="4A27EAAD" w:rsidR="00A51F65" w:rsidRDefault="00A86375" w:rsidP="001B7AB4">
      <w:pPr>
        <w:pStyle w:val="BodyText"/>
        <w:tabs>
          <w:tab w:val="left" w:pos="5879"/>
        </w:tabs>
        <w:spacing w:line="360" w:lineRule="auto"/>
        <w:rPr>
          <w:rFonts w:asciiTheme="minorHAnsi" w:hAnsiTheme="minorHAnsi" w:cstheme="minorHAnsi"/>
        </w:rPr>
      </w:pPr>
      <w:r w:rsidRPr="00A86375">
        <w:rPr>
          <w:rFonts w:asciiTheme="minorHAnsi" w:hAnsiTheme="minorHAnsi" w:cstheme="minorHAnsi"/>
        </w:rPr>
        <w:t xml:space="preserve">Η έντονη αντίδραση των κατοίκων και η μαζική τους κινητοποίηση δεν αποτυπώνει </w:t>
      </w:r>
      <w:r>
        <w:rPr>
          <w:rFonts w:asciiTheme="minorHAnsi" w:hAnsiTheme="minorHAnsi" w:cstheme="minorHAnsi"/>
        </w:rPr>
        <w:t xml:space="preserve">την αγωνία </w:t>
      </w:r>
      <w:r w:rsidRPr="00A86375">
        <w:rPr>
          <w:rFonts w:asciiTheme="minorHAnsi" w:hAnsiTheme="minorHAnsi" w:cstheme="minorHAnsi"/>
        </w:rPr>
        <w:t>μ</w:t>
      </w:r>
      <w:r>
        <w:rPr>
          <w:rFonts w:asciiTheme="minorHAnsi" w:hAnsiTheme="minorHAnsi" w:cstheme="minorHAnsi"/>
        </w:rPr>
        <w:t>ονάχα</w:t>
      </w:r>
      <w:r w:rsidRPr="00A86375">
        <w:rPr>
          <w:rFonts w:asciiTheme="minorHAnsi" w:hAnsiTheme="minorHAnsi" w:cstheme="minorHAnsi"/>
        </w:rPr>
        <w:t xml:space="preserve"> </w:t>
      </w:r>
      <w:r>
        <w:rPr>
          <w:rFonts w:asciiTheme="minorHAnsi" w:hAnsiTheme="minorHAnsi" w:cstheme="minorHAnsi"/>
        </w:rPr>
        <w:t>της</w:t>
      </w:r>
      <w:r w:rsidRPr="00A86375">
        <w:rPr>
          <w:rFonts w:asciiTheme="minorHAnsi" w:hAnsiTheme="minorHAnsi" w:cstheme="minorHAnsi"/>
        </w:rPr>
        <w:t xml:space="preserve"> τοπική</w:t>
      </w:r>
      <w:r>
        <w:rPr>
          <w:rFonts w:asciiTheme="minorHAnsi" w:hAnsiTheme="minorHAnsi" w:cstheme="minorHAnsi"/>
        </w:rPr>
        <w:t>ς</w:t>
      </w:r>
      <w:r w:rsidRPr="00A86375">
        <w:rPr>
          <w:rFonts w:asciiTheme="minorHAnsi" w:hAnsiTheme="minorHAnsi" w:cstheme="minorHAnsi"/>
        </w:rPr>
        <w:t xml:space="preserve"> </w:t>
      </w:r>
      <w:r>
        <w:rPr>
          <w:rFonts w:asciiTheme="minorHAnsi" w:hAnsiTheme="minorHAnsi" w:cstheme="minorHAnsi"/>
        </w:rPr>
        <w:t xml:space="preserve">κοινωνίας, αλλά </w:t>
      </w:r>
      <w:r w:rsidR="006947B7">
        <w:rPr>
          <w:rFonts w:asciiTheme="minorHAnsi" w:hAnsiTheme="minorHAnsi" w:cstheme="minorHAnsi"/>
        </w:rPr>
        <w:t xml:space="preserve">και </w:t>
      </w:r>
      <w:r>
        <w:rPr>
          <w:rFonts w:asciiTheme="minorHAnsi" w:hAnsiTheme="minorHAnsi" w:cstheme="minorHAnsi"/>
        </w:rPr>
        <w:t>την</w:t>
      </w:r>
      <w:r w:rsidRPr="00A86375">
        <w:rPr>
          <w:rFonts w:asciiTheme="minorHAnsi" w:hAnsiTheme="minorHAnsi" w:cstheme="minorHAnsi"/>
        </w:rPr>
        <w:t xml:space="preserve"> ανησυχία κάθε πολίτη των Κυκλάδων για τη διαθεσιμότητα, την ταχύτητα και την επιχειρησιακή επάρκεια των μέσων που διαθέτει το κράτος τη</w:t>
      </w:r>
      <w:r w:rsidR="00ED5386" w:rsidRPr="00ED5386">
        <w:rPr>
          <w:rFonts w:asciiTheme="minorHAnsi" w:hAnsiTheme="minorHAnsi" w:cstheme="minorHAnsi"/>
        </w:rPr>
        <w:t xml:space="preserve"> στιγμή που καλείται να ανταποκριθεί σε μια έκτακτη υγειονομική ανάγκη.</w:t>
      </w:r>
    </w:p>
    <w:p w14:paraId="2D4DCC7A" w14:textId="77777777" w:rsidR="0060335B" w:rsidRPr="00894C3D" w:rsidRDefault="0060335B" w:rsidP="001B7AB4">
      <w:pPr>
        <w:pStyle w:val="BodyText"/>
        <w:tabs>
          <w:tab w:val="left" w:pos="5879"/>
        </w:tabs>
        <w:spacing w:line="360" w:lineRule="auto"/>
        <w:rPr>
          <w:rFonts w:asciiTheme="minorHAnsi" w:hAnsiTheme="minorHAnsi" w:cstheme="minorHAnsi"/>
        </w:rPr>
      </w:pPr>
    </w:p>
    <w:p w14:paraId="216A0975" w14:textId="2932C302" w:rsidR="00647059" w:rsidRPr="00647059" w:rsidRDefault="00647059" w:rsidP="00647059">
      <w:pPr>
        <w:pStyle w:val="BodyText"/>
        <w:tabs>
          <w:tab w:val="left" w:pos="5879"/>
        </w:tabs>
        <w:spacing w:line="360" w:lineRule="auto"/>
        <w:rPr>
          <w:rFonts w:asciiTheme="minorHAnsi" w:hAnsiTheme="minorHAnsi" w:cstheme="minorHAnsi"/>
        </w:rPr>
      </w:pPr>
      <w:r w:rsidRPr="00647059">
        <w:rPr>
          <w:rFonts w:asciiTheme="minorHAnsi" w:hAnsiTheme="minorHAnsi" w:cstheme="minorHAnsi"/>
        </w:rPr>
        <w:t>Η υγειονομική θωράκιση των νησιών δεν μπορεί να εξαρτάται από τη συγκυρία ή τις διαθέσιμες εναλλακτικές. Απαιτεί έναν σταθερό</w:t>
      </w:r>
      <w:r w:rsidR="00CB2B4D">
        <w:rPr>
          <w:rFonts w:asciiTheme="minorHAnsi" w:hAnsiTheme="minorHAnsi" w:cstheme="minorHAnsi"/>
        </w:rPr>
        <w:t xml:space="preserve"> και σε</w:t>
      </w:r>
      <w:r w:rsidRPr="00647059">
        <w:rPr>
          <w:rFonts w:asciiTheme="minorHAnsi" w:hAnsiTheme="minorHAnsi" w:cstheme="minorHAnsi"/>
        </w:rPr>
        <w:t xml:space="preserve"> </w:t>
      </w:r>
      <w:r w:rsidR="00CB2B4D">
        <w:rPr>
          <w:rFonts w:asciiTheme="minorHAnsi" w:hAnsiTheme="minorHAnsi" w:cstheme="minorHAnsi"/>
        </w:rPr>
        <w:t>εγρήγορση</w:t>
      </w:r>
      <w:r w:rsidRPr="00647059">
        <w:rPr>
          <w:rFonts w:asciiTheme="minorHAnsi" w:hAnsiTheme="minorHAnsi" w:cstheme="minorHAnsi"/>
        </w:rPr>
        <w:t xml:space="preserve"> μηχανισμό επείγουσας διακομιδής, με πτητικά μέσα επαρκώς στελεχωμένα, έτοιμα να ανταποκριθούν </w:t>
      </w:r>
      <w:r w:rsidR="00CB2B4D">
        <w:rPr>
          <w:rFonts w:asciiTheme="minorHAnsi" w:hAnsiTheme="minorHAnsi" w:cstheme="minorHAnsi"/>
        </w:rPr>
        <w:t xml:space="preserve">με </w:t>
      </w:r>
      <w:r w:rsidRPr="00647059">
        <w:rPr>
          <w:rFonts w:asciiTheme="minorHAnsi" w:hAnsiTheme="minorHAnsi" w:cstheme="minorHAnsi"/>
        </w:rPr>
        <w:t>ταχύτ</w:t>
      </w:r>
      <w:r w:rsidR="00CB2B4D">
        <w:rPr>
          <w:rFonts w:asciiTheme="minorHAnsi" w:hAnsiTheme="minorHAnsi" w:cstheme="minorHAnsi"/>
        </w:rPr>
        <w:t>η</w:t>
      </w:r>
      <w:r w:rsidRPr="00647059">
        <w:rPr>
          <w:rFonts w:asciiTheme="minorHAnsi" w:hAnsiTheme="minorHAnsi" w:cstheme="minorHAnsi"/>
        </w:rPr>
        <w:t xml:space="preserve">τα </w:t>
      </w:r>
      <w:r w:rsidR="00CB2B4D">
        <w:rPr>
          <w:rFonts w:asciiTheme="minorHAnsi" w:hAnsiTheme="minorHAnsi" w:cstheme="minorHAnsi"/>
        </w:rPr>
        <w:t>υπό οποιαδήποτε</w:t>
      </w:r>
      <w:r w:rsidRPr="00647059">
        <w:rPr>
          <w:rFonts w:asciiTheme="minorHAnsi" w:hAnsiTheme="minorHAnsi" w:cstheme="minorHAnsi"/>
        </w:rPr>
        <w:t xml:space="preserve"> συνθήκ</w:t>
      </w:r>
      <w:r w:rsidR="00CB2B4D">
        <w:rPr>
          <w:rFonts w:asciiTheme="minorHAnsi" w:hAnsiTheme="minorHAnsi" w:cstheme="minorHAnsi"/>
        </w:rPr>
        <w:t>η</w:t>
      </w:r>
      <w:r w:rsidRPr="00647059">
        <w:rPr>
          <w:rFonts w:asciiTheme="minorHAnsi" w:hAnsiTheme="minorHAnsi" w:cstheme="minorHAnsi"/>
        </w:rPr>
        <w:t>.</w:t>
      </w:r>
    </w:p>
    <w:p w14:paraId="7BF999C7" w14:textId="77777777" w:rsidR="00647059" w:rsidRPr="00647059" w:rsidRDefault="00647059" w:rsidP="00647059">
      <w:pPr>
        <w:pStyle w:val="BodyText"/>
        <w:tabs>
          <w:tab w:val="left" w:pos="5879"/>
        </w:tabs>
        <w:spacing w:line="360" w:lineRule="auto"/>
        <w:rPr>
          <w:rFonts w:asciiTheme="minorHAnsi" w:hAnsiTheme="minorHAnsi" w:cstheme="minorHAnsi"/>
        </w:rPr>
      </w:pPr>
    </w:p>
    <w:p w14:paraId="30D8DB41" w14:textId="58F5AD61" w:rsidR="00647059" w:rsidRDefault="00D75FA9" w:rsidP="00647059">
      <w:pPr>
        <w:pStyle w:val="BodyText"/>
        <w:tabs>
          <w:tab w:val="left" w:pos="5879"/>
        </w:tabs>
        <w:spacing w:line="360" w:lineRule="auto"/>
        <w:rPr>
          <w:rFonts w:asciiTheme="minorHAnsi" w:hAnsiTheme="minorHAnsi" w:cstheme="minorHAnsi"/>
        </w:rPr>
      </w:pPr>
      <w:r w:rsidRPr="00D75FA9">
        <w:rPr>
          <w:rFonts w:asciiTheme="minorHAnsi" w:hAnsiTheme="minorHAnsi" w:cstheme="minorHAnsi"/>
        </w:rPr>
        <w:t xml:space="preserve">Σε αυτό το πλαίσιο, </w:t>
      </w:r>
      <w:r>
        <w:rPr>
          <w:rFonts w:asciiTheme="minorHAnsi" w:hAnsiTheme="minorHAnsi" w:cstheme="minorHAnsi"/>
        </w:rPr>
        <w:t xml:space="preserve">θα ήθελα </w:t>
      </w:r>
      <w:r w:rsidR="00EE6118">
        <w:rPr>
          <w:rFonts w:asciiTheme="minorHAnsi" w:hAnsiTheme="minorHAnsi" w:cstheme="minorHAnsi"/>
        </w:rPr>
        <w:t>ν</w:t>
      </w:r>
      <w:r>
        <w:rPr>
          <w:rFonts w:asciiTheme="minorHAnsi" w:hAnsiTheme="minorHAnsi" w:cstheme="minorHAnsi"/>
        </w:rPr>
        <w:t xml:space="preserve">α </w:t>
      </w:r>
      <w:r w:rsidR="00EE6118">
        <w:rPr>
          <w:rFonts w:asciiTheme="minorHAnsi" w:hAnsiTheme="minorHAnsi" w:cstheme="minorHAnsi"/>
        </w:rPr>
        <w:t xml:space="preserve">επαναφέρω </w:t>
      </w:r>
      <w:r w:rsidRPr="00D75FA9">
        <w:rPr>
          <w:rFonts w:asciiTheme="minorHAnsi" w:hAnsiTheme="minorHAnsi" w:cstheme="minorHAnsi"/>
        </w:rPr>
        <w:t>το ζήτημα της ανάγκης για λειτουργία δύο μόνιμων βάσεων πτητικών μέσων, στη Σύρο και στη Θήρα</w:t>
      </w:r>
      <w:r w:rsidR="008B39C7">
        <w:rPr>
          <w:rFonts w:asciiTheme="minorHAnsi" w:hAnsiTheme="minorHAnsi" w:cstheme="minorHAnsi"/>
        </w:rPr>
        <w:t xml:space="preserve"> αντίστοιχα</w:t>
      </w:r>
      <w:r w:rsidRPr="00D75FA9">
        <w:rPr>
          <w:rFonts w:asciiTheme="minorHAnsi" w:hAnsiTheme="minorHAnsi" w:cstheme="minorHAnsi"/>
        </w:rPr>
        <w:t>, οι οποίες θα καλύπτουν επιχειρησιακά το σύνολο των Κυκλάδων, διασφαλίζοντας την πληρέστερη γεωγραφική κάλυψη και τον ταχύτερο δυνατό χρόνο απόκρισης. Μια τέτοια εξέλιξη θα αποτελούσε ουσιαστικό βήμα προς την κατεύθυνση της υγειονομικής ισοτιμίας των νησιωτών, της ενίσχυσης της εμπιστοσύνης των πολιτών προς τις δημόσιες δομές και, τελικά, της προστασίας της ανθρώπινης ζωής.</w:t>
      </w:r>
    </w:p>
    <w:p w14:paraId="398C0DBD" w14:textId="77777777" w:rsidR="00EE6118" w:rsidRDefault="00EE6118" w:rsidP="00647059">
      <w:pPr>
        <w:pStyle w:val="BodyText"/>
        <w:tabs>
          <w:tab w:val="left" w:pos="5879"/>
        </w:tabs>
        <w:spacing w:line="360" w:lineRule="auto"/>
        <w:rPr>
          <w:rFonts w:asciiTheme="minorHAnsi" w:hAnsiTheme="minorHAnsi" w:cstheme="minorHAnsi"/>
        </w:rPr>
      </w:pPr>
    </w:p>
    <w:p w14:paraId="10586DB4" w14:textId="77777777" w:rsidR="00AB57CF" w:rsidRDefault="00AB57CF" w:rsidP="00647059">
      <w:pPr>
        <w:pStyle w:val="BodyText"/>
        <w:tabs>
          <w:tab w:val="left" w:pos="5879"/>
        </w:tabs>
        <w:spacing w:line="360" w:lineRule="auto"/>
        <w:rPr>
          <w:rFonts w:asciiTheme="minorHAnsi" w:hAnsiTheme="minorHAnsi" w:cstheme="minorHAnsi"/>
        </w:rPr>
      </w:pPr>
    </w:p>
    <w:p w14:paraId="5D62CEB7" w14:textId="77777777" w:rsidR="00EE6118" w:rsidRDefault="00EE6118" w:rsidP="00647059">
      <w:pPr>
        <w:pStyle w:val="BodyText"/>
        <w:tabs>
          <w:tab w:val="left" w:pos="5879"/>
        </w:tabs>
        <w:spacing w:line="360" w:lineRule="auto"/>
        <w:rPr>
          <w:rFonts w:asciiTheme="minorHAnsi" w:hAnsiTheme="minorHAnsi" w:cstheme="minorHAnsi"/>
        </w:rPr>
      </w:pPr>
    </w:p>
    <w:p w14:paraId="08197EDC" w14:textId="632F839C" w:rsidR="00375812" w:rsidRDefault="00375812" w:rsidP="00647059">
      <w:pPr>
        <w:pStyle w:val="BodyText"/>
        <w:tabs>
          <w:tab w:val="left" w:pos="5879"/>
        </w:tabs>
        <w:spacing w:line="360" w:lineRule="auto"/>
        <w:rPr>
          <w:rFonts w:asciiTheme="minorHAnsi" w:hAnsiTheme="minorHAnsi" w:cstheme="minorHAnsi"/>
        </w:rPr>
      </w:pPr>
      <w:r w:rsidRPr="00375812">
        <w:rPr>
          <w:rFonts w:asciiTheme="minorHAnsi" w:hAnsiTheme="minorHAnsi" w:cstheme="minorHAnsi"/>
        </w:rPr>
        <w:t>Κατόπιν αυτών, παρακαλώ όπως μας ενημερώσετε:</w:t>
      </w:r>
    </w:p>
    <w:p w14:paraId="65729AD7" w14:textId="77777777" w:rsidR="00F8481A" w:rsidRDefault="00F8481A" w:rsidP="00F8481A">
      <w:pPr>
        <w:pStyle w:val="BodyText"/>
        <w:tabs>
          <w:tab w:val="left" w:pos="5879"/>
        </w:tabs>
        <w:spacing w:line="360" w:lineRule="auto"/>
        <w:rPr>
          <w:rFonts w:asciiTheme="minorHAnsi" w:hAnsiTheme="minorHAnsi" w:cstheme="minorHAnsi"/>
        </w:rPr>
      </w:pPr>
    </w:p>
    <w:p w14:paraId="678CC276" w14:textId="77A023B8" w:rsidR="001452FF" w:rsidRDefault="00AB57CF" w:rsidP="001452FF">
      <w:pPr>
        <w:pStyle w:val="ListParagraph"/>
        <w:numPr>
          <w:ilvl w:val="0"/>
          <w:numId w:val="22"/>
        </w:numPr>
        <w:rPr>
          <w:rFonts w:asciiTheme="minorHAnsi" w:hAnsiTheme="minorHAnsi" w:cstheme="minorHAnsi"/>
        </w:rPr>
      </w:pPr>
      <w:r w:rsidRPr="00AB57CF">
        <w:rPr>
          <w:rFonts w:asciiTheme="minorHAnsi" w:hAnsiTheme="minorHAnsi" w:cstheme="minorHAnsi"/>
        </w:rPr>
        <w:t>Εάν προβλέπεται αναδιάρθρωση του υφιστάμενου επιχειρησιακού σχεδιασμού του ΕΚΑΒ, προκειμένου να διασφαλίζεται η απρόσκοπτη και έγκαιρη διακομιδή επειγόντων περιστατικών από τα νησιά με πτητικά και όχι πλωτά μέσα.</w:t>
      </w:r>
    </w:p>
    <w:p w14:paraId="423EDF63" w14:textId="77777777" w:rsidR="001452FF" w:rsidRDefault="001452FF" w:rsidP="001452FF">
      <w:pPr>
        <w:pStyle w:val="ListParagraph"/>
        <w:ind w:left="837"/>
        <w:rPr>
          <w:rFonts w:asciiTheme="minorHAnsi" w:hAnsiTheme="minorHAnsi" w:cstheme="minorHAnsi"/>
        </w:rPr>
      </w:pPr>
    </w:p>
    <w:p w14:paraId="47C42CB5" w14:textId="77777777" w:rsidR="00CC5C3F" w:rsidRDefault="001452FF" w:rsidP="00CC5C3F">
      <w:pPr>
        <w:pStyle w:val="ListParagraph"/>
        <w:numPr>
          <w:ilvl w:val="0"/>
          <w:numId w:val="22"/>
        </w:numPr>
        <w:rPr>
          <w:rFonts w:asciiTheme="minorHAnsi" w:hAnsiTheme="minorHAnsi" w:cstheme="minorHAnsi"/>
        </w:rPr>
      </w:pPr>
      <w:r w:rsidRPr="001452FF">
        <w:rPr>
          <w:rFonts w:asciiTheme="minorHAnsi" w:hAnsiTheme="minorHAnsi" w:cstheme="minorHAnsi"/>
        </w:rPr>
        <w:t xml:space="preserve">Με ποιον τρόπο προτίθεται το Υπουργείο Υγείας να διασφαλίσει την άμεση πρόσβαση των σοβαρών περιστατικών σε κατάλληλες νοσοκομειακές δομές της ηπειρωτικής χώρας, αποφεύγοντας την ταλαιπωρία των ασθενών μέσω ενδιάμεσων διακομιδών σε άλλα νησιωτικά νοσοκομεία </w:t>
      </w:r>
      <w:r w:rsidR="000D7FBC">
        <w:rPr>
          <w:rFonts w:asciiTheme="minorHAnsi" w:hAnsiTheme="minorHAnsi" w:cstheme="minorHAnsi"/>
        </w:rPr>
        <w:t>των Κυκλάδων</w:t>
      </w:r>
      <w:r w:rsidR="00AB1212">
        <w:rPr>
          <w:rFonts w:asciiTheme="minorHAnsi" w:hAnsiTheme="minorHAnsi" w:cstheme="minorHAnsi"/>
        </w:rPr>
        <w:t>.</w:t>
      </w:r>
    </w:p>
    <w:p w14:paraId="4BF3F7C4" w14:textId="77777777" w:rsidR="00CC5C3F" w:rsidRPr="00CC5C3F" w:rsidRDefault="00CC5C3F" w:rsidP="00CC5C3F">
      <w:pPr>
        <w:pStyle w:val="ListParagraph"/>
        <w:rPr>
          <w:rFonts w:asciiTheme="minorHAnsi" w:hAnsiTheme="minorHAnsi" w:cstheme="minorHAnsi"/>
        </w:rPr>
      </w:pPr>
    </w:p>
    <w:p w14:paraId="16F0F7F7" w14:textId="77777777" w:rsidR="00677DB5" w:rsidRDefault="00AB57CF" w:rsidP="00677DB5">
      <w:pPr>
        <w:pStyle w:val="ListParagraph"/>
        <w:numPr>
          <w:ilvl w:val="0"/>
          <w:numId w:val="22"/>
        </w:numPr>
        <w:rPr>
          <w:rFonts w:asciiTheme="minorHAnsi" w:hAnsiTheme="minorHAnsi" w:cstheme="minorHAnsi"/>
        </w:rPr>
      </w:pPr>
      <w:r w:rsidRPr="00CC5C3F">
        <w:rPr>
          <w:rFonts w:asciiTheme="minorHAnsi" w:hAnsiTheme="minorHAnsi" w:cstheme="minorHAnsi"/>
        </w:rPr>
        <w:t xml:space="preserve">Εάν </w:t>
      </w:r>
      <w:r w:rsidR="002E7EB5" w:rsidRPr="002E7EB5">
        <w:rPr>
          <w:rFonts w:asciiTheme="minorHAnsi" w:hAnsiTheme="minorHAnsi" w:cstheme="minorHAnsi"/>
        </w:rPr>
        <w:t xml:space="preserve">στον επιχειρησιακό σχεδιασμό του Υπουργείου Υγείας προβλέπεται η επαναλειτουργία της Βάσης </w:t>
      </w:r>
      <w:proofErr w:type="spellStart"/>
      <w:r w:rsidR="002E7EB5" w:rsidRPr="002E7EB5">
        <w:rPr>
          <w:rFonts w:asciiTheme="minorHAnsi" w:hAnsiTheme="minorHAnsi" w:cstheme="minorHAnsi"/>
        </w:rPr>
        <w:t>Αεροδιακομιδών</w:t>
      </w:r>
      <w:proofErr w:type="spellEnd"/>
      <w:r w:rsidR="002E7EB5" w:rsidRPr="002E7EB5">
        <w:rPr>
          <w:rFonts w:asciiTheme="minorHAnsi" w:hAnsiTheme="minorHAnsi" w:cstheme="minorHAnsi"/>
        </w:rPr>
        <w:t xml:space="preserve"> του ΕΚΑΒ στη Σύρο</w:t>
      </w:r>
      <w:r w:rsidR="002E7EB5">
        <w:rPr>
          <w:rFonts w:asciiTheme="minorHAnsi" w:hAnsiTheme="minorHAnsi" w:cstheme="minorHAnsi"/>
        </w:rPr>
        <w:t xml:space="preserve">, </w:t>
      </w:r>
      <w:r w:rsidR="002E7EB5" w:rsidRPr="002E7EB5">
        <w:rPr>
          <w:rFonts w:asciiTheme="minorHAnsi" w:hAnsiTheme="minorHAnsi" w:cstheme="minorHAnsi"/>
        </w:rPr>
        <w:t>μια κρίσιμη υποδομή που είχε ενεργοποιηθεί το 2016 για την κάλυψη όλων των Κυκλάδων, αλλά σήμερα παραμένει ουσιαστικά ανενεργή</w:t>
      </w:r>
      <w:r w:rsidR="002E7EB5">
        <w:rPr>
          <w:rFonts w:asciiTheme="minorHAnsi" w:hAnsiTheme="minorHAnsi" w:cstheme="minorHAnsi"/>
        </w:rPr>
        <w:t>,</w:t>
      </w:r>
      <w:r w:rsidR="002E7EB5" w:rsidRPr="002E7EB5">
        <w:rPr>
          <w:rFonts w:asciiTheme="minorHAnsi" w:hAnsiTheme="minorHAnsi" w:cstheme="minorHAnsi"/>
        </w:rPr>
        <w:t xml:space="preserve"> καθώς και αν εξετάζεται η δυνατότητα δημιουργίας δεύτερης βάσης στις νότιες Κυκλάδες, με σταθερή παρουσία πτητικού μέσου, ώστε να διασφαλίζεται η μόνιμη, άμεση και ασφαλής </w:t>
      </w:r>
      <w:proofErr w:type="spellStart"/>
      <w:r w:rsidR="009D0E1A">
        <w:rPr>
          <w:rFonts w:asciiTheme="minorHAnsi" w:hAnsiTheme="minorHAnsi" w:cstheme="minorHAnsi"/>
        </w:rPr>
        <w:t>υγιονομική</w:t>
      </w:r>
      <w:proofErr w:type="spellEnd"/>
      <w:r w:rsidR="002E7EB5" w:rsidRPr="002E7EB5">
        <w:rPr>
          <w:rFonts w:asciiTheme="minorHAnsi" w:hAnsiTheme="minorHAnsi" w:cstheme="minorHAnsi"/>
        </w:rPr>
        <w:t xml:space="preserve"> κάλυψη των νησιών.</w:t>
      </w:r>
    </w:p>
    <w:p w14:paraId="35658CF5" w14:textId="77777777" w:rsidR="00677DB5" w:rsidRPr="00677DB5" w:rsidRDefault="00677DB5" w:rsidP="00677DB5">
      <w:pPr>
        <w:pStyle w:val="ListParagraph"/>
        <w:rPr>
          <w:rFonts w:asciiTheme="minorHAnsi" w:hAnsiTheme="minorHAnsi" w:cstheme="minorHAnsi"/>
        </w:rPr>
      </w:pPr>
    </w:p>
    <w:p w14:paraId="06B51423" w14:textId="07E929B0" w:rsidR="007A08EE" w:rsidRPr="00677DB5" w:rsidRDefault="00AB57CF" w:rsidP="00677DB5">
      <w:pPr>
        <w:pStyle w:val="ListParagraph"/>
        <w:numPr>
          <w:ilvl w:val="0"/>
          <w:numId w:val="22"/>
        </w:numPr>
        <w:rPr>
          <w:rFonts w:asciiTheme="minorHAnsi" w:hAnsiTheme="minorHAnsi" w:cstheme="minorHAnsi"/>
        </w:rPr>
      </w:pPr>
      <w:r w:rsidRPr="00677DB5">
        <w:rPr>
          <w:rFonts w:asciiTheme="minorHAnsi" w:hAnsiTheme="minorHAnsi" w:cstheme="minorHAnsi"/>
        </w:rPr>
        <w:t xml:space="preserve">Ποια εναέρια μέσα καλύπτουν σήμερα επιχειρησιακά την περιοχή των Κυκλάδων, ποιο είναι το ισχύον πλαίσιο ενεργοποίησής τους, και πώς διασφαλίζεται η </w:t>
      </w:r>
      <w:r w:rsidR="009D0E1A" w:rsidRPr="00677DB5">
        <w:rPr>
          <w:rFonts w:asciiTheme="minorHAnsi" w:hAnsiTheme="minorHAnsi" w:cstheme="minorHAnsi"/>
        </w:rPr>
        <w:t>έγκαιρη</w:t>
      </w:r>
      <w:r w:rsidR="00677DB5" w:rsidRPr="00677DB5">
        <w:rPr>
          <w:rFonts w:asciiTheme="minorHAnsi" w:hAnsiTheme="minorHAnsi" w:cstheme="minorHAnsi"/>
        </w:rPr>
        <w:t xml:space="preserve"> και ασφαλής</w:t>
      </w:r>
      <w:r w:rsidRPr="00677DB5">
        <w:rPr>
          <w:rFonts w:asciiTheme="minorHAnsi" w:hAnsiTheme="minorHAnsi" w:cstheme="minorHAnsi"/>
        </w:rPr>
        <w:t xml:space="preserve"> </w:t>
      </w:r>
      <w:r w:rsidR="00677DB5" w:rsidRPr="00677DB5">
        <w:rPr>
          <w:rFonts w:asciiTheme="minorHAnsi" w:hAnsiTheme="minorHAnsi" w:cstheme="minorHAnsi"/>
        </w:rPr>
        <w:t xml:space="preserve">ανταπόκρισή </w:t>
      </w:r>
      <w:r w:rsidRPr="00677DB5">
        <w:rPr>
          <w:rFonts w:asciiTheme="minorHAnsi" w:hAnsiTheme="minorHAnsi" w:cstheme="minorHAnsi"/>
        </w:rPr>
        <w:t>τους σε επείγοντα περιστατικά.</w:t>
      </w:r>
    </w:p>
    <w:p w14:paraId="7FC8DC8E" w14:textId="77777777" w:rsidR="000C3F10" w:rsidRDefault="000C3F10" w:rsidP="00FF4A2D">
      <w:pPr>
        <w:pStyle w:val="BodyText"/>
        <w:tabs>
          <w:tab w:val="left" w:pos="5879"/>
        </w:tabs>
        <w:spacing w:line="360" w:lineRule="auto"/>
        <w:rPr>
          <w:rFonts w:asciiTheme="minorHAnsi" w:hAnsiTheme="minorHAnsi" w:cstheme="minorHAnsi"/>
        </w:rPr>
      </w:pPr>
    </w:p>
    <w:p w14:paraId="4FEAC279" w14:textId="77777777" w:rsidR="000C3F10" w:rsidRDefault="000C3F10" w:rsidP="00FF4A2D">
      <w:pPr>
        <w:pStyle w:val="BodyText"/>
        <w:tabs>
          <w:tab w:val="left" w:pos="5879"/>
        </w:tabs>
        <w:spacing w:line="360" w:lineRule="auto"/>
        <w:rPr>
          <w:rFonts w:asciiTheme="minorHAnsi" w:hAnsiTheme="minorHAnsi" w:cstheme="minorHAnsi"/>
        </w:rPr>
      </w:pPr>
    </w:p>
    <w:p w14:paraId="55E32F3E" w14:textId="77777777" w:rsidR="00FF4A2D" w:rsidRPr="00011A21" w:rsidRDefault="00FF4A2D" w:rsidP="00FF4A2D">
      <w:pPr>
        <w:pStyle w:val="BodyText"/>
        <w:tabs>
          <w:tab w:val="left" w:pos="5879"/>
        </w:tabs>
        <w:spacing w:line="360" w:lineRule="auto"/>
        <w:rPr>
          <w:rFonts w:asciiTheme="minorHAnsi" w:hAnsiTheme="minorHAnsi" w:cstheme="minorHAnsi"/>
        </w:rPr>
      </w:pPr>
    </w:p>
    <w:p w14:paraId="29B73AA3" w14:textId="6F902DB5" w:rsidR="000D263C" w:rsidRDefault="00AB5EC4" w:rsidP="000D263C">
      <w:pPr>
        <w:pStyle w:val="BodyText"/>
        <w:tabs>
          <w:tab w:val="left" w:pos="5879"/>
        </w:tabs>
        <w:spacing w:line="360" w:lineRule="auto"/>
        <w:ind w:left="117"/>
        <w:rPr>
          <w:rFonts w:asciiTheme="minorHAnsi" w:hAnsiTheme="minorHAnsi" w:cstheme="minorHAnsi"/>
        </w:rPr>
      </w:pPr>
      <w:r>
        <w:rPr>
          <w:rFonts w:asciiTheme="minorHAnsi" w:hAnsiTheme="minorHAnsi" w:cstheme="minorHAnsi"/>
        </w:rPr>
        <w:t xml:space="preserve">     </w:t>
      </w:r>
      <w:r w:rsidR="009C5C65" w:rsidRPr="00AE50CF">
        <w:rPr>
          <w:rFonts w:asciiTheme="minorHAnsi" w:hAnsiTheme="minorHAnsi" w:cstheme="minorHAnsi"/>
        </w:rPr>
        <w:t>Ο</w:t>
      </w:r>
      <w:r w:rsidR="009C5C65" w:rsidRPr="00AE50CF">
        <w:rPr>
          <w:rFonts w:asciiTheme="minorHAnsi" w:hAnsiTheme="minorHAnsi" w:cstheme="minorHAnsi"/>
          <w:spacing w:val="1"/>
        </w:rPr>
        <w:t xml:space="preserve"> </w:t>
      </w:r>
      <w:r w:rsidR="002862FA" w:rsidRPr="002862FA">
        <w:rPr>
          <w:rFonts w:asciiTheme="minorHAnsi" w:hAnsiTheme="minorHAnsi" w:cstheme="minorHAnsi"/>
        </w:rPr>
        <w:t xml:space="preserve">αναφέρων </w:t>
      </w:r>
      <w:r w:rsidR="009C5C65" w:rsidRPr="00AE50CF">
        <w:rPr>
          <w:rFonts w:asciiTheme="minorHAnsi" w:hAnsiTheme="minorHAnsi" w:cstheme="minorHAnsi"/>
        </w:rPr>
        <w:t>Βουλευτής</w:t>
      </w:r>
      <w:r w:rsidR="00D86C39">
        <w:rPr>
          <w:rFonts w:asciiTheme="minorHAnsi" w:hAnsiTheme="minorHAnsi" w:cstheme="minorHAnsi"/>
        </w:rPr>
        <w:t xml:space="preserve">                                                                              </w:t>
      </w:r>
      <w:r w:rsidR="00D86C39" w:rsidRPr="00D86C39">
        <w:rPr>
          <w:rFonts w:asciiTheme="minorHAnsi" w:hAnsiTheme="minorHAnsi" w:cstheme="minorHAnsi"/>
        </w:rPr>
        <w:t xml:space="preserve">Αθήνα </w:t>
      </w:r>
      <w:r w:rsidR="000C3F10">
        <w:rPr>
          <w:rFonts w:asciiTheme="minorHAnsi" w:hAnsiTheme="minorHAnsi" w:cstheme="minorHAnsi"/>
        </w:rPr>
        <w:t>12</w:t>
      </w:r>
      <w:r w:rsidR="00582DFE">
        <w:rPr>
          <w:rFonts w:asciiTheme="minorHAnsi" w:hAnsiTheme="minorHAnsi" w:cstheme="minorHAnsi"/>
        </w:rPr>
        <w:t>.</w:t>
      </w:r>
      <w:r w:rsidR="00894C3D">
        <w:rPr>
          <w:rFonts w:asciiTheme="minorHAnsi" w:hAnsiTheme="minorHAnsi" w:cstheme="minorHAnsi"/>
        </w:rPr>
        <w:t>0</w:t>
      </w:r>
      <w:r w:rsidR="00D34D4B">
        <w:rPr>
          <w:rFonts w:asciiTheme="minorHAnsi" w:hAnsiTheme="minorHAnsi" w:cstheme="minorHAnsi"/>
        </w:rPr>
        <w:t>1</w:t>
      </w:r>
      <w:r w:rsidR="00582DFE">
        <w:rPr>
          <w:rFonts w:asciiTheme="minorHAnsi" w:hAnsiTheme="minorHAnsi" w:cstheme="minorHAnsi"/>
        </w:rPr>
        <w:t>.202</w:t>
      </w:r>
      <w:r w:rsidR="00894C3D">
        <w:rPr>
          <w:rFonts w:asciiTheme="minorHAnsi" w:hAnsiTheme="minorHAnsi" w:cstheme="minorHAnsi"/>
        </w:rPr>
        <w:t>6</w:t>
      </w:r>
    </w:p>
    <w:p w14:paraId="0AFC0A2B" w14:textId="01CFDF88" w:rsidR="000D263C" w:rsidRDefault="00FF4A2D" w:rsidP="000A1932">
      <w:pPr>
        <w:pStyle w:val="BodyText"/>
        <w:tabs>
          <w:tab w:val="left" w:pos="5879"/>
        </w:tabs>
        <w:spacing w:line="240" w:lineRule="atLeast"/>
        <w:ind w:left="119"/>
        <w:rPr>
          <w:rFonts w:asciiTheme="minorHAnsi" w:hAnsiTheme="minorHAnsi" w:cstheme="minorHAnsi"/>
        </w:rPr>
      </w:pPr>
      <w:r>
        <w:rPr>
          <w:rFonts w:asciiTheme="minorHAnsi" w:hAnsiTheme="minorHAnsi" w:cstheme="minorHAnsi"/>
        </w:rPr>
        <w:br/>
      </w:r>
      <w:r>
        <w:rPr>
          <w:rFonts w:asciiTheme="minorHAnsi" w:hAnsiTheme="minorHAnsi" w:cstheme="minorHAnsi"/>
        </w:rPr>
        <w:br/>
      </w:r>
      <w:r>
        <w:rPr>
          <w:rFonts w:asciiTheme="minorHAnsi" w:hAnsiTheme="minorHAnsi" w:cstheme="minorHAnsi"/>
        </w:rPr>
        <w:br/>
      </w:r>
    </w:p>
    <w:p w14:paraId="19919DF3" w14:textId="6ED90283" w:rsidR="004C05FE" w:rsidRPr="00AE50CF" w:rsidRDefault="000D263C" w:rsidP="000A1932">
      <w:pPr>
        <w:pStyle w:val="BodyText"/>
        <w:tabs>
          <w:tab w:val="left" w:pos="5879"/>
        </w:tabs>
        <w:spacing w:line="240" w:lineRule="atLeast"/>
        <w:ind w:left="119"/>
        <w:rPr>
          <w:rFonts w:asciiTheme="minorHAnsi" w:hAnsiTheme="minorHAnsi" w:cstheme="minorHAnsi"/>
        </w:rPr>
      </w:pPr>
      <w:r>
        <w:rPr>
          <w:rFonts w:asciiTheme="minorHAnsi" w:hAnsiTheme="minorHAnsi" w:cstheme="minorHAnsi"/>
        </w:rPr>
        <w:t xml:space="preserve">      </w:t>
      </w:r>
      <w:r w:rsidR="00091DF1">
        <w:rPr>
          <w:rFonts w:asciiTheme="minorHAnsi" w:hAnsiTheme="minorHAnsi" w:cstheme="minorHAnsi"/>
          <w:lang w:val="en-US"/>
        </w:rPr>
        <w:t>M</w:t>
      </w:r>
      <w:proofErr w:type="spellStart"/>
      <w:r w:rsidR="009C5C65" w:rsidRPr="00AE50CF">
        <w:rPr>
          <w:rFonts w:asciiTheme="minorHAnsi" w:hAnsiTheme="minorHAnsi" w:cstheme="minorHAnsi"/>
        </w:rPr>
        <w:t>άρκος</w:t>
      </w:r>
      <w:proofErr w:type="spellEnd"/>
      <w:r w:rsidR="009C5C65" w:rsidRPr="00AE50CF">
        <w:rPr>
          <w:rFonts w:asciiTheme="minorHAnsi" w:hAnsiTheme="minorHAnsi" w:cstheme="minorHAnsi"/>
          <w:spacing w:val="-4"/>
        </w:rPr>
        <w:t xml:space="preserve"> </w:t>
      </w:r>
      <w:proofErr w:type="spellStart"/>
      <w:r w:rsidR="009C5C65" w:rsidRPr="00AE50CF">
        <w:rPr>
          <w:rFonts w:asciiTheme="minorHAnsi" w:hAnsiTheme="minorHAnsi" w:cstheme="minorHAnsi"/>
        </w:rPr>
        <w:t>Εμμ.Καφούρος</w:t>
      </w:r>
      <w:proofErr w:type="spellEnd"/>
    </w:p>
    <w:p w14:paraId="1D31469A" w14:textId="67E8CF17" w:rsidR="00DD0ED3" w:rsidRPr="00BE77E3" w:rsidRDefault="00AB5EC4" w:rsidP="003B1A78">
      <w:pPr>
        <w:pStyle w:val="BodyText"/>
        <w:spacing w:line="240" w:lineRule="atLeast"/>
        <w:ind w:left="119"/>
        <w:rPr>
          <w:rFonts w:asciiTheme="minorHAnsi" w:hAnsiTheme="minorHAnsi" w:cstheme="minorHAnsi"/>
        </w:rPr>
      </w:pPr>
      <w:r>
        <w:rPr>
          <w:rFonts w:asciiTheme="minorHAnsi" w:hAnsiTheme="minorHAnsi" w:cstheme="minorHAnsi"/>
        </w:rPr>
        <w:t xml:space="preserve">    </w:t>
      </w:r>
      <w:r w:rsidR="009C5C65" w:rsidRPr="00AE50CF">
        <w:rPr>
          <w:rFonts w:asciiTheme="minorHAnsi" w:hAnsiTheme="minorHAnsi" w:cstheme="minorHAnsi"/>
        </w:rPr>
        <w:t>Βουλευτής</w:t>
      </w:r>
      <w:r w:rsidR="009C5C65" w:rsidRPr="00AE50CF">
        <w:rPr>
          <w:rFonts w:asciiTheme="minorHAnsi" w:hAnsiTheme="minorHAnsi" w:cstheme="minorHAnsi"/>
          <w:spacing w:val="-3"/>
        </w:rPr>
        <w:t xml:space="preserve"> </w:t>
      </w:r>
      <w:r w:rsidR="009C5C65" w:rsidRPr="00AE50CF">
        <w:rPr>
          <w:rFonts w:asciiTheme="minorHAnsi" w:hAnsiTheme="minorHAnsi" w:cstheme="minorHAnsi"/>
        </w:rPr>
        <w:t>Κυκλάδων</w:t>
      </w:r>
      <w:r w:rsidR="009C5C65" w:rsidRPr="00AE50CF">
        <w:rPr>
          <w:rFonts w:asciiTheme="minorHAnsi" w:hAnsiTheme="minorHAnsi" w:cstheme="minorHAnsi"/>
          <w:spacing w:val="-2"/>
        </w:rPr>
        <w:t xml:space="preserve"> </w:t>
      </w:r>
      <w:r w:rsidR="009C5C65" w:rsidRPr="00AE50CF">
        <w:rPr>
          <w:rFonts w:asciiTheme="minorHAnsi" w:hAnsiTheme="minorHAnsi" w:cstheme="minorHAnsi"/>
        </w:rPr>
        <w:t>Ν.Δ</w:t>
      </w:r>
      <w:r w:rsidR="00C509F9" w:rsidRPr="00BE77E3">
        <w:rPr>
          <w:rFonts w:asciiTheme="minorHAnsi" w:hAnsiTheme="minorHAnsi" w:cstheme="minorHAnsi"/>
        </w:rPr>
        <w:br/>
      </w:r>
      <w:r w:rsidR="00C509F9" w:rsidRPr="00BE77E3">
        <w:rPr>
          <w:rFonts w:asciiTheme="minorHAnsi" w:hAnsiTheme="minorHAnsi" w:cstheme="minorHAnsi"/>
        </w:rPr>
        <w:br/>
      </w:r>
      <w:r w:rsidR="00C509F9" w:rsidRPr="00BE77E3">
        <w:rPr>
          <w:rFonts w:asciiTheme="minorHAnsi" w:hAnsiTheme="minorHAnsi" w:cstheme="minorHAnsi"/>
        </w:rPr>
        <w:br/>
      </w:r>
      <w:r w:rsidR="00C509F9" w:rsidRPr="00BE77E3">
        <w:rPr>
          <w:rFonts w:asciiTheme="minorHAnsi" w:hAnsiTheme="minorHAnsi" w:cstheme="minorHAnsi"/>
        </w:rPr>
        <w:br/>
      </w:r>
      <w:r w:rsidR="00C509F9" w:rsidRPr="00BE77E3">
        <w:rPr>
          <w:rFonts w:asciiTheme="minorHAnsi" w:hAnsiTheme="minorHAnsi" w:cstheme="minorHAnsi"/>
        </w:rPr>
        <w:br/>
      </w:r>
      <w:r w:rsidR="00C509F9" w:rsidRPr="00BE77E3">
        <w:rPr>
          <w:rFonts w:asciiTheme="minorHAnsi" w:hAnsiTheme="minorHAnsi" w:cstheme="minorHAnsi"/>
        </w:rPr>
        <w:br/>
      </w:r>
      <w:r w:rsidR="00C509F9" w:rsidRPr="00BE77E3">
        <w:rPr>
          <w:rFonts w:asciiTheme="minorHAnsi" w:hAnsiTheme="minorHAnsi" w:cstheme="minorHAnsi"/>
        </w:rPr>
        <w:br/>
      </w:r>
      <w:r w:rsidR="00C509F9" w:rsidRPr="00BE77E3">
        <w:rPr>
          <w:rFonts w:asciiTheme="minorHAnsi" w:hAnsiTheme="minorHAnsi" w:cstheme="minorHAnsi"/>
        </w:rPr>
        <w:br/>
      </w:r>
      <w:r w:rsidR="00C509F9" w:rsidRPr="00BE77E3">
        <w:rPr>
          <w:rFonts w:asciiTheme="minorHAnsi" w:hAnsiTheme="minorHAnsi" w:cstheme="minorHAnsi"/>
        </w:rPr>
        <w:br/>
      </w:r>
      <w:r w:rsidR="00C509F9" w:rsidRPr="00BE77E3">
        <w:rPr>
          <w:rFonts w:asciiTheme="minorHAnsi" w:hAnsiTheme="minorHAnsi" w:cstheme="minorHAnsi"/>
        </w:rPr>
        <w:br/>
      </w:r>
      <w:r w:rsidR="00C509F9" w:rsidRPr="00BE77E3">
        <w:rPr>
          <w:rFonts w:asciiTheme="minorHAnsi" w:hAnsiTheme="minorHAnsi" w:cstheme="minorHAnsi"/>
        </w:rPr>
        <w:br/>
      </w:r>
      <w:r w:rsidR="00C509F9" w:rsidRPr="00BE77E3">
        <w:rPr>
          <w:rFonts w:asciiTheme="minorHAnsi" w:hAnsiTheme="minorHAnsi" w:cstheme="minorHAnsi"/>
        </w:rPr>
        <w:br/>
      </w:r>
    </w:p>
    <w:p w14:paraId="4F10B977" w14:textId="066E32A7" w:rsidR="00790754" w:rsidRDefault="00790754" w:rsidP="000A1932">
      <w:pPr>
        <w:pStyle w:val="BodyText"/>
        <w:spacing w:line="240" w:lineRule="atLeast"/>
        <w:ind w:left="119"/>
        <w:rPr>
          <w:rFonts w:asciiTheme="minorHAnsi" w:hAnsiTheme="minorHAnsi" w:cstheme="minorHAnsi"/>
        </w:rPr>
      </w:pPr>
    </w:p>
    <w:p w14:paraId="796A2D5D" w14:textId="77777777" w:rsidR="00AA2FB4" w:rsidRDefault="00AA2FB4" w:rsidP="000A1932">
      <w:pPr>
        <w:pStyle w:val="BodyText"/>
        <w:spacing w:line="240" w:lineRule="atLeast"/>
        <w:ind w:left="119"/>
        <w:rPr>
          <w:rFonts w:asciiTheme="minorHAnsi" w:hAnsiTheme="minorHAnsi" w:cstheme="minorHAnsi"/>
        </w:rPr>
      </w:pPr>
    </w:p>
    <w:p w14:paraId="3FAF90C7" w14:textId="77777777" w:rsidR="00AA2FB4" w:rsidRDefault="00AA2FB4" w:rsidP="000A1932">
      <w:pPr>
        <w:pStyle w:val="BodyText"/>
        <w:spacing w:line="240" w:lineRule="atLeast"/>
        <w:ind w:left="119"/>
        <w:rPr>
          <w:rFonts w:asciiTheme="minorHAnsi" w:hAnsiTheme="minorHAnsi" w:cstheme="minorHAnsi"/>
        </w:rPr>
      </w:pPr>
    </w:p>
    <w:p w14:paraId="5A5157E8" w14:textId="77777777" w:rsidR="00AA2FB4" w:rsidRDefault="00AA2FB4" w:rsidP="000A1932">
      <w:pPr>
        <w:pStyle w:val="BodyText"/>
        <w:spacing w:line="240" w:lineRule="atLeast"/>
        <w:ind w:left="119"/>
        <w:rPr>
          <w:rFonts w:asciiTheme="minorHAnsi" w:hAnsiTheme="minorHAnsi" w:cstheme="minorHAnsi"/>
        </w:rPr>
      </w:pPr>
    </w:p>
    <w:p w14:paraId="6DADA323" w14:textId="77777777" w:rsidR="00AA2FB4" w:rsidRDefault="00AA2FB4" w:rsidP="000A1932">
      <w:pPr>
        <w:pStyle w:val="BodyText"/>
        <w:spacing w:line="240" w:lineRule="atLeast"/>
        <w:ind w:left="119"/>
        <w:rPr>
          <w:rFonts w:asciiTheme="minorHAnsi" w:hAnsiTheme="minorHAnsi" w:cstheme="minorHAnsi"/>
        </w:rPr>
      </w:pPr>
    </w:p>
    <w:p w14:paraId="0FE49ED0" w14:textId="77777777" w:rsidR="00AA2FB4" w:rsidRDefault="00AA2FB4" w:rsidP="000A1932">
      <w:pPr>
        <w:pStyle w:val="BodyText"/>
        <w:spacing w:line="240" w:lineRule="atLeast"/>
        <w:ind w:left="119"/>
        <w:rPr>
          <w:rFonts w:asciiTheme="minorHAnsi" w:hAnsiTheme="minorHAnsi" w:cstheme="minorHAnsi"/>
        </w:rPr>
      </w:pPr>
    </w:p>
    <w:p w14:paraId="244C6AA4" w14:textId="77777777" w:rsidR="00AA2FB4" w:rsidRDefault="00AA2FB4" w:rsidP="000A1932">
      <w:pPr>
        <w:pStyle w:val="BodyText"/>
        <w:spacing w:line="240" w:lineRule="atLeast"/>
        <w:ind w:left="119"/>
        <w:rPr>
          <w:rFonts w:asciiTheme="minorHAnsi" w:hAnsiTheme="minorHAnsi" w:cstheme="minorHAnsi"/>
        </w:rPr>
      </w:pPr>
    </w:p>
    <w:p w14:paraId="024AB9E8" w14:textId="77777777" w:rsidR="00AA2FB4" w:rsidRDefault="00AA2FB4" w:rsidP="000A1932">
      <w:pPr>
        <w:pStyle w:val="BodyText"/>
        <w:spacing w:line="240" w:lineRule="atLeast"/>
        <w:ind w:left="119"/>
        <w:rPr>
          <w:rFonts w:asciiTheme="minorHAnsi" w:hAnsiTheme="minorHAnsi" w:cstheme="minorHAnsi"/>
        </w:rPr>
      </w:pPr>
    </w:p>
    <w:p w14:paraId="045E0B26" w14:textId="77777777" w:rsidR="00AA2FB4" w:rsidRDefault="00AA2FB4" w:rsidP="000A1932">
      <w:pPr>
        <w:pStyle w:val="BodyText"/>
        <w:spacing w:line="240" w:lineRule="atLeast"/>
        <w:ind w:left="119"/>
        <w:rPr>
          <w:rFonts w:asciiTheme="minorHAnsi" w:hAnsiTheme="minorHAnsi" w:cstheme="minorHAnsi"/>
        </w:rPr>
      </w:pPr>
    </w:p>
    <w:p w14:paraId="3B1BA678" w14:textId="77777777" w:rsidR="00AA2FB4" w:rsidRDefault="00AA2FB4" w:rsidP="000A1932">
      <w:pPr>
        <w:pStyle w:val="BodyText"/>
        <w:spacing w:line="240" w:lineRule="atLeast"/>
        <w:ind w:left="119"/>
        <w:rPr>
          <w:rFonts w:asciiTheme="minorHAnsi" w:hAnsiTheme="minorHAnsi" w:cstheme="minorHAnsi"/>
        </w:rPr>
      </w:pPr>
    </w:p>
    <w:p w14:paraId="32DF25C5" w14:textId="77777777" w:rsidR="00AA2FB4" w:rsidRDefault="00AA2FB4" w:rsidP="000A1932">
      <w:pPr>
        <w:pStyle w:val="BodyText"/>
        <w:spacing w:line="240" w:lineRule="atLeast"/>
        <w:ind w:left="119"/>
        <w:rPr>
          <w:rFonts w:asciiTheme="minorHAnsi" w:hAnsiTheme="minorHAnsi" w:cstheme="minorHAnsi"/>
        </w:rPr>
      </w:pPr>
    </w:p>
    <w:p w14:paraId="09AACACD" w14:textId="77777777" w:rsidR="00AA2FB4" w:rsidRDefault="00AA2FB4" w:rsidP="000A1932">
      <w:pPr>
        <w:pStyle w:val="BodyText"/>
        <w:spacing w:line="240" w:lineRule="atLeast"/>
        <w:ind w:left="119"/>
        <w:rPr>
          <w:rFonts w:asciiTheme="minorHAnsi" w:hAnsiTheme="minorHAnsi" w:cstheme="minorHAnsi"/>
        </w:rPr>
      </w:pPr>
    </w:p>
    <w:p w14:paraId="40B2F46B" w14:textId="77777777" w:rsidR="00AA2FB4" w:rsidRPr="00AA2FB4" w:rsidRDefault="00AA2FB4" w:rsidP="00AA2FB4">
      <w:pPr>
        <w:pStyle w:val="BodyText"/>
        <w:spacing w:line="240" w:lineRule="atLeast"/>
        <w:ind w:left="119"/>
        <w:rPr>
          <w:rFonts w:asciiTheme="minorHAnsi" w:hAnsiTheme="minorHAnsi" w:cstheme="minorHAnsi"/>
          <w:b/>
          <w:bCs/>
          <w:sz w:val="32"/>
          <w:szCs w:val="32"/>
        </w:rPr>
      </w:pPr>
      <w:r w:rsidRPr="00AA2FB4">
        <w:rPr>
          <w:rFonts w:asciiTheme="minorHAnsi" w:hAnsiTheme="minorHAnsi" w:cstheme="minorHAnsi"/>
          <w:b/>
          <w:bCs/>
          <w:sz w:val="32"/>
          <w:szCs w:val="32"/>
        </w:rPr>
        <w:t>Άνδρος: Διαμαρτυρία κατοίκων που ζητούν την υγειονομική θωράκιση του νησιού</w:t>
      </w:r>
    </w:p>
    <w:p w14:paraId="22E89ACF" w14:textId="77777777" w:rsidR="00AA2FB4" w:rsidRDefault="00AA2FB4" w:rsidP="00AA2FB4">
      <w:pPr>
        <w:pStyle w:val="BodyText"/>
        <w:spacing w:line="240" w:lineRule="atLeast"/>
        <w:ind w:left="119"/>
        <w:rPr>
          <w:rFonts w:asciiTheme="minorHAnsi" w:hAnsiTheme="minorHAnsi" w:cstheme="minorHAnsi"/>
        </w:rPr>
      </w:pPr>
      <w:r w:rsidRPr="00AA2FB4">
        <w:rPr>
          <w:rFonts w:asciiTheme="minorHAnsi" w:hAnsiTheme="minorHAnsi" w:cstheme="minorHAnsi"/>
          <w:lang w:val="en-GB"/>
        </w:rPr>
        <w:t>10 Ια</w:t>
      </w:r>
      <w:proofErr w:type="spellStart"/>
      <w:r w:rsidRPr="00AA2FB4">
        <w:rPr>
          <w:rFonts w:asciiTheme="minorHAnsi" w:hAnsiTheme="minorHAnsi" w:cstheme="minorHAnsi"/>
          <w:lang w:val="en-GB"/>
        </w:rPr>
        <w:t>νου</w:t>
      </w:r>
      <w:proofErr w:type="spellEnd"/>
      <w:r w:rsidRPr="00AA2FB4">
        <w:rPr>
          <w:rFonts w:asciiTheme="minorHAnsi" w:hAnsiTheme="minorHAnsi" w:cstheme="minorHAnsi"/>
          <w:lang w:val="en-GB"/>
        </w:rPr>
        <w:t>αρίου 2026</w:t>
      </w:r>
    </w:p>
    <w:p w14:paraId="7FEABDAC" w14:textId="77777777" w:rsidR="00AA2FB4" w:rsidRDefault="00AA2FB4" w:rsidP="00AA2FB4">
      <w:pPr>
        <w:pStyle w:val="BodyText"/>
        <w:spacing w:line="240" w:lineRule="atLeast"/>
        <w:ind w:left="119"/>
        <w:rPr>
          <w:rFonts w:asciiTheme="minorHAnsi" w:hAnsiTheme="minorHAnsi" w:cstheme="minorHAnsi"/>
        </w:rPr>
      </w:pPr>
    </w:p>
    <w:p w14:paraId="21F50CF2" w14:textId="77777777" w:rsidR="00AA2FB4" w:rsidRDefault="00AA2FB4" w:rsidP="00AA2FB4">
      <w:pPr>
        <w:pStyle w:val="BodyText"/>
        <w:spacing w:line="240" w:lineRule="atLeast"/>
        <w:ind w:left="119"/>
        <w:rPr>
          <w:rFonts w:asciiTheme="minorHAnsi" w:hAnsiTheme="minorHAnsi" w:cstheme="minorHAnsi"/>
        </w:rPr>
      </w:pPr>
    </w:p>
    <w:p w14:paraId="2C57940D" w14:textId="08DEE081" w:rsidR="00AA2FB4" w:rsidRPr="00AA2FB4" w:rsidRDefault="00AA2FB4" w:rsidP="00AA2FB4">
      <w:pPr>
        <w:pStyle w:val="BodyText"/>
        <w:spacing w:line="240" w:lineRule="atLeast"/>
        <w:ind w:left="119"/>
        <w:jc w:val="center"/>
        <w:rPr>
          <w:rFonts w:asciiTheme="minorHAnsi" w:hAnsiTheme="minorHAnsi" w:cstheme="minorHAnsi"/>
          <w:lang w:val="en-GB"/>
        </w:rPr>
      </w:pPr>
      <w:r>
        <w:rPr>
          <w:rFonts w:asciiTheme="minorHAnsi" w:hAnsiTheme="minorHAnsi" w:cstheme="minorHAnsi"/>
          <w:noProof/>
          <w:lang w:val="en-GB"/>
        </w:rPr>
        <w:drawing>
          <wp:inline distT="0" distB="0" distL="0" distR="0" wp14:anchorId="3ED33D42" wp14:editId="067FD442">
            <wp:extent cx="4276578" cy="3209516"/>
            <wp:effectExtent l="0" t="0" r="0" b="0"/>
            <wp:docPr id="1075523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523740" name="Picture 1075523740"/>
                    <pic:cNvPicPr/>
                  </pic:nvPicPr>
                  <pic:blipFill>
                    <a:blip r:embed="rId9">
                      <a:extLst>
                        <a:ext uri="{28A0092B-C50C-407E-A947-70E740481C1C}">
                          <a14:useLocalDpi xmlns:a14="http://schemas.microsoft.com/office/drawing/2010/main" val="0"/>
                        </a:ext>
                      </a:extLst>
                    </a:blip>
                    <a:stretch>
                      <a:fillRect/>
                    </a:stretch>
                  </pic:blipFill>
                  <pic:spPr>
                    <a:xfrm>
                      <a:off x="0" y="0"/>
                      <a:ext cx="4287038" cy="3217366"/>
                    </a:xfrm>
                    <a:prstGeom prst="rect">
                      <a:avLst/>
                    </a:prstGeom>
                  </pic:spPr>
                </pic:pic>
              </a:graphicData>
            </a:graphic>
          </wp:inline>
        </w:drawing>
      </w:r>
    </w:p>
    <w:p w14:paraId="4DFA2D22" w14:textId="77777777" w:rsidR="00AA2FB4" w:rsidRDefault="00AA2FB4" w:rsidP="000A1932">
      <w:pPr>
        <w:pStyle w:val="BodyText"/>
        <w:spacing w:line="240" w:lineRule="atLeast"/>
        <w:ind w:left="119"/>
        <w:rPr>
          <w:rFonts w:asciiTheme="minorHAnsi" w:hAnsiTheme="minorHAnsi" w:cstheme="minorHAnsi"/>
        </w:rPr>
      </w:pPr>
    </w:p>
    <w:p w14:paraId="6FF26197" w14:textId="77777777" w:rsidR="00AA2FB4" w:rsidRDefault="00AA2FB4" w:rsidP="000A1932">
      <w:pPr>
        <w:pStyle w:val="BodyText"/>
        <w:spacing w:line="240" w:lineRule="atLeast"/>
        <w:ind w:left="119"/>
        <w:rPr>
          <w:rFonts w:asciiTheme="minorHAnsi" w:hAnsiTheme="minorHAnsi" w:cstheme="minorHAnsi"/>
        </w:rPr>
      </w:pPr>
    </w:p>
    <w:p w14:paraId="744254AE" w14:textId="77777777" w:rsidR="00AA2FB4" w:rsidRDefault="00AA2FB4" w:rsidP="000A1932">
      <w:pPr>
        <w:pStyle w:val="BodyText"/>
        <w:spacing w:line="240" w:lineRule="atLeast"/>
        <w:ind w:left="119"/>
        <w:rPr>
          <w:rFonts w:asciiTheme="minorHAnsi" w:hAnsiTheme="minorHAnsi" w:cstheme="minorHAnsi"/>
        </w:rPr>
      </w:pPr>
    </w:p>
    <w:p w14:paraId="2F4745B4" w14:textId="374A5F85" w:rsidR="00AA2FB4" w:rsidRPr="00AA2FB4" w:rsidRDefault="00AA2FB4" w:rsidP="000A1932">
      <w:pPr>
        <w:pStyle w:val="BodyText"/>
        <w:spacing w:line="240" w:lineRule="atLeast"/>
        <w:ind w:left="119"/>
        <w:rPr>
          <w:rFonts w:asciiTheme="minorHAnsi" w:hAnsiTheme="minorHAnsi" w:cstheme="minorHAnsi"/>
          <w:sz w:val="24"/>
          <w:szCs w:val="24"/>
        </w:rPr>
      </w:pPr>
      <w:r w:rsidRPr="00AA2FB4">
        <w:rPr>
          <w:rFonts w:asciiTheme="minorHAnsi" w:hAnsiTheme="minorHAnsi" w:cstheme="minorHAnsi"/>
          <w:sz w:val="24"/>
          <w:szCs w:val="24"/>
        </w:rPr>
        <w:t>Μια 48χρονη γυναίκα από την Άνδρο, άτομο με αναπηρία, κατέληξε κατά τη διακομιδή της προς τη Σύρο, μετά από σοβαρό αναπνευστικό επεισόδιο.</w:t>
      </w:r>
      <w:r w:rsidRPr="00AA2FB4">
        <w:rPr>
          <w:rFonts w:asciiTheme="minorHAnsi" w:hAnsiTheme="minorHAnsi" w:cstheme="minorHAnsi"/>
          <w:sz w:val="24"/>
          <w:szCs w:val="24"/>
        </w:rPr>
        <w:br/>
        <w:t xml:space="preserve">Την Πρωτοχρονιά μεταφέρθηκε από τη </w:t>
      </w:r>
      <w:proofErr w:type="spellStart"/>
      <w:r w:rsidRPr="00AA2FB4">
        <w:rPr>
          <w:rFonts w:asciiTheme="minorHAnsi" w:hAnsiTheme="minorHAnsi" w:cstheme="minorHAnsi"/>
          <w:sz w:val="24"/>
          <w:szCs w:val="24"/>
        </w:rPr>
        <w:t>Μεσσαριά</w:t>
      </w:r>
      <w:proofErr w:type="spellEnd"/>
      <w:r w:rsidRPr="00AA2FB4">
        <w:rPr>
          <w:rFonts w:asciiTheme="minorHAnsi" w:hAnsiTheme="minorHAnsi" w:cstheme="minorHAnsi"/>
          <w:sz w:val="24"/>
          <w:szCs w:val="24"/>
        </w:rPr>
        <w:t xml:space="preserve"> στο Κέντρο Υγείας Άνδρου, όπου διαπιστώθηκε ότι η κατάστασή της ήταν κρίσιμη.</w:t>
      </w:r>
    </w:p>
    <w:p w14:paraId="428A1A1B" w14:textId="77777777" w:rsidR="00AA2FB4" w:rsidRPr="00AA2FB4" w:rsidRDefault="00AA2FB4" w:rsidP="000A1932">
      <w:pPr>
        <w:pStyle w:val="BodyText"/>
        <w:spacing w:line="240" w:lineRule="atLeast"/>
        <w:ind w:left="119"/>
        <w:rPr>
          <w:rFonts w:asciiTheme="minorHAnsi" w:hAnsiTheme="minorHAnsi" w:cstheme="minorHAnsi"/>
          <w:sz w:val="24"/>
          <w:szCs w:val="24"/>
        </w:rPr>
      </w:pPr>
    </w:p>
    <w:p w14:paraId="0BD8EDA0" w14:textId="77777777" w:rsidR="00AA2FB4" w:rsidRPr="00AA2FB4" w:rsidRDefault="00AA2FB4" w:rsidP="000A1932">
      <w:pPr>
        <w:pStyle w:val="BodyText"/>
        <w:spacing w:line="240" w:lineRule="atLeast"/>
        <w:ind w:left="119"/>
        <w:rPr>
          <w:rFonts w:asciiTheme="minorHAnsi" w:hAnsiTheme="minorHAnsi" w:cstheme="minorHAnsi"/>
          <w:sz w:val="24"/>
          <w:szCs w:val="24"/>
        </w:rPr>
      </w:pPr>
    </w:p>
    <w:p w14:paraId="337510D4" w14:textId="5F39B24F" w:rsidR="00AA2FB4" w:rsidRPr="00AA2FB4" w:rsidRDefault="00AA2FB4" w:rsidP="000A1932">
      <w:pPr>
        <w:pStyle w:val="BodyText"/>
        <w:spacing w:line="240" w:lineRule="atLeast"/>
        <w:ind w:left="119"/>
        <w:rPr>
          <w:rFonts w:asciiTheme="minorHAnsi" w:hAnsiTheme="minorHAnsi" w:cstheme="minorHAnsi"/>
          <w:sz w:val="24"/>
          <w:szCs w:val="24"/>
        </w:rPr>
      </w:pPr>
      <w:r w:rsidRPr="00AA2FB4">
        <w:rPr>
          <w:rFonts w:asciiTheme="minorHAnsi" w:hAnsiTheme="minorHAnsi" w:cstheme="minorHAnsi"/>
          <w:sz w:val="24"/>
          <w:szCs w:val="24"/>
        </w:rPr>
        <w:t xml:space="preserve">Το </w:t>
      </w:r>
      <w:proofErr w:type="spellStart"/>
      <w:r w:rsidRPr="00AA2FB4">
        <w:rPr>
          <w:rFonts w:asciiTheme="minorHAnsi" w:hAnsiTheme="minorHAnsi" w:cstheme="minorHAnsi"/>
          <w:sz w:val="24"/>
          <w:szCs w:val="24"/>
        </w:rPr>
        <w:t>υποστελεχωμένο</w:t>
      </w:r>
      <w:proofErr w:type="spellEnd"/>
      <w:r w:rsidRPr="00AA2FB4">
        <w:rPr>
          <w:rFonts w:asciiTheme="minorHAnsi" w:hAnsiTheme="minorHAnsi" w:cstheme="minorHAnsi"/>
          <w:sz w:val="24"/>
          <w:szCs w:val="24"/>
        </w:rPr>
        <w:t xml:space="preserve"> Κέντρο Υγείας αδυνατούσε να αντιμετωπίσει το περιστατικό, με αποτέλεσμα να ξεκινήσουν οι διαδικασίες για τη μεταφορά της σε οργανωμένο νοσοκομείο.</w:t>
      </w:r>
      <w:r w:rsidRPr="00AA2FB4">
        <w:rPr>
          <w:rFonts w:asciiTheme="minorHAnsi" w:hAnsiTheme="minorHAnsi" w:cstheme="minorHAnsi"/>
          <w:sz w:val="24"/>
          <w:szCs w:val="24"/>
        </w:rPr>
        <w:br/>
        <w:t xml:space="preserve">Η καθυστέρηση που ακολούθησε-περισσότερες από δέκα ώρες μέχρι να δρομολογηθεί η διακομιδή της προς νοσοκομείο της Αθήνας- έχει προκαλέσει έντονη αγανάκτηση στην τοπική κοινωνία. Εκατοντάδες κάτοικοι της Άνδρου αποδίδουν ευθύνες στο κράτος, στα Υπουργεία Υγείας και Ναυτιλίας, στο ΕΚΑΒ και στο Λιμενικό, κάνοντας λόγο για απαράδεκτη ολιγωρία σε ένα περιστατικό που είχε εγκριθεί για </w:t>
      </w:r>
      <w:proofErr w:type="spellStart"/>
      <w:r w:rsidRPr="00AA2FB4">
        <w:rPr>
          <w:rFonts w:asciiTheme="minorHAnsi" w:hAnsiTheme="minorHAnsi" w:cstheme="minorHAnsi"/>
          <w:sz w:val="24"/>
          <w:szCs w:val="24"/>
        </w:rPr>
        <w:t>αεροδιακομιδή</w:t>
      </w:r>
      <w:proofErr w:type="spellEnd"/>
      <w:r w:rsidRPr="00AA2FB4">
        <w:rPr>
          <w:rFonts w:asciiTheme="minorHAnsi" w:hAnsiTheme="minorHAnsi" w:cstheme="minorHAnsi"/>
          <w:sz w:val="24"/>
          <w:szCs w:val="24"/>
        </w:rPr>
        <w:t xml:space="preserve"> από τους ελάχιστους γιατρούς του νησιού.</w:t>
      </w:r>
    </w:p>
    <w:p w14:paraId="6AAF79FC" w14:textId="77777777" w:rsidR="00AA2FB4" w:rsidRPr="00AA2FB4" w:rsidRDefault="00AA2FB4" w:rsidP="000A1932">
      <w:pPr>
        <w:pStyle w:val="BodyText"/>
        <w:spacing w:line="240" w:lineRule="atLeast"/>
        <w:ind w:left="119"/>
        <w:rPr>
          <w:rFonts w:asciiTheme="minorHAnsi" w:hAnsiTheme="minorHAnsi" w:cstheme="minorHAnsi"/>
          <w:sz w:val="24"/>
          <w:szCs w:val="24"/>
        </w:rPr>
      </w:pPr>
    </w:p>
    <w:p w14:paraId="190F98CF" w14:textId="38870981" w:rsidR="00AA2FB4" w:rsidRPr="00AA2FB4" w:rsidRDefault="00AA2FB4" w:rsidP="000A1932">
      <w:pPr>
        <w:pStyle w:val="BodyText"/>
        <w:spacing w:line="240" w:lineRule="atLeast"/>
        <w:ind w:left="119"/>
        <w:rPr>
          <w:rFonts w:asciiTheme="minorHAnsi" w:hAnsiTheme="minorHAnsi" w:cstheme="minorHAnsi"/>
          <w:sz w:val="24"/>
          <w:szCs w:val="24"/>
        </w:rPr>
      </w:pPr>
      <w:r w:rsidRPr="00AA2FB4">
        <w:rPr>
          <w:rFonts w:asciiTheme="minorHAnsi" w:hAnsiTheme="minorHAnsi" w:cstheme="minorHAnsi"/>
          <w:sz w:val="24"/>
          <w:szCs w:val="24"/>
        </w:rPr>
        <w:t xml:space="preserve">Οι κάτοικοι της Άνδρου πραγματοποίησαν συγκέντρωση διαμαρτυρίας, το Σάββατο 10/01 για την υγειονομική θωράκιση της Άνδρου, ενώ όπως ενημερώνει με ανάρτησή του το </w:t>
      </w:r>
      <w:proofErr w:type="spellStart"/>
      <w:r w:rsidRPr="00AA2FB4">
        <w:rPr>
          <w:rFonts w:asciiTheme="minorHAnsi" w:hAnsiTheme="minorHAnsi" w:cstheme="minorHAnsi"/>
          <w:sz w:val="24"/>
          <w:szCs w:val="24"/>
        </w:rPr>
        <w:t>Save</w:t>
      </w:r>
      <w:proofErr w:type="spellEnd"/>
      <w:r w:rsidRPr="00AA2FB4">
        <w:rPr>
          <w:rFonts w:asciiTheme="minorHAnsi" w:hAnsiTheme="minorHAnsi" w:cstheme="minorHAnsi"/>
          <w:sz w:val="24"/>
          <w:szCs w:val="24"/>
        </w:rPr>
        <w:t xml:space="preserve"> </w:t>
      </w:r>
      <w:proofErr w:type="spellStart"/>
      <w:r w:rsidRPr="00AA2FB4">
        <w:rPr>
          <w:rFonts w:asciiTheme="minorHAnsi" w:hAnsiTheme="minorHAnsi" w:cstheme="minorHAnsi"/>
          <w:sz w:val="24"/>
          <w:szCs w:val="24"/>
        </w:rPr>
        <w:t>Andros</w:t>
      </w:r>
      <w:proofErr w:type="spellEnd"/>
      <w:r w:rsidRPr="00AA2FB4">
        <w:rPr>
          <w:rFonts w:asciiTheme="minorHAnsi" w:hAnsiTheme="minorHAnsi" w:cstheme="minorHAnsi"/>
          <w:sz w:val="24"/>
          <w:szCs w:val="24"/>
        </w:rPr>
        <w:t>, περισσότεροι από 350 κάτοικοι έχουν ήδη υπογράψει το κείμενο διαμαρτυρίας, ζητώντας άμεση και αποτελεσματική αντιμετώπιση αντίστοιχων περιστατικών στο μέλλον.</w:t>
      </w:r>
    </w:p>
    <w:sectPr w:rsidR="00AA2FB4" w:rsidRPr="00AA2FB4" w:rsidSect="00956405">
      <w:footerReference w:type="default" r:id="rId10"/>
      <w:pgSz w:w="11910" w:h="16840"/>
      <w:pgMar w:top="0" w:right="995" w:bottom="0" w:left="116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262DD" w14:textId="77777777" w:rsidR="00A462B6" w:rsidRDefault="00A462B6">
      <w:r>
        <w:separator/>
      </w:r>
    </w:p>
  </w:endnote>
  <w:endnote w:type="continuationSeparator" w:id="0">
    <w:p w14:paraId="3AD4F908" w14:textId="77777777" w:rsidR="00A462B6" w:rsidRDefault="00A4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3D80" w14:textId="2C03D9D0" w:rsidR="00456711" w:rsidRDefault="00456711">
    <w:pPr>
      <w:pStyle w:val="Footer"/>
      <w:jc w:val="center"/>
    </w:pPr>
  </w:p>
  <w:p w14:paraId="07DCA6FF" w14:textId="01A8AE3C" w:rsidR="00456711" w:rsidRDefault="0045671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EC0A8" w14:textId="77777777" w:rsidR="00A462B6" w:rsidRDefault="00A462B6">
      <w:r>
        <w:separator/>
      </w:r>
    </w:p>
  </w:footnote>
  <w:footnote w:type="continuationSeparator" w:id="0">
    <w:p w14:paraId="3E42CB46" w14:textId="77777777" w:rsidR="00A462B6" w:rsidRDefault="00A462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9F5"/>
    <w:multiLevelType w:val="multilevel"/>
    <w:tmpl w:val="65E4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0057B"/>
    <w:multiLevelType w:val="hybridMultilevel"/>
    <w:tmpl w:val="FBE07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D6040"/>
    <w:multiLevelType w:val="hybridMultilevel"/>
    <w:tmpl w:val="7A6C03EE"/>
    <w:lvl w:ilvl="0" w:tplc="1A9082CA">
      <w:start w:val="1"/>
      <w:numFmt w:val="decimal"/>
      <w:lvlText w:val="%1."/>
      <w:lvlJc w:val="left"/>
      <w:pPr>
        <w:ind w:left="117" w:hanging="293"/>
      </w:pPr>
      <w:rPr>
        <w:rFonts w:ascii="Segoe UI Light" w:eastAsia="Segoe UI Light" w:hAnsi="Segoe UI Light" w:cs="Segoe UI Light" w:hint="default"/>
        <w:spacing w:val="-2"/>
        <w:w w:val="100"/>
        <w:sz w:val="22"/>
        <w:szCs w:val="22"/>
        <w:lang w:val="el-GR" w:eastAsia="en-US" w:bidi="ar-SA"/>
      </w:rPr>
    </w:lvl>
    <w:lvl w:ilvl="1" w:tplc="FE06ECC0">
      <w:numFmt w:val="bullet"/>
      <w:lvlText w:val="•"/>
      <w:lvlJc w:val="left"/>
      <w:pPr>
        <w:ind w:left="1096" w:hanging="293"/>
      </w:pPr>
      <w:rPr>
        <w:rFonts w:hint="default"/>
        <w:lang w:val="el-GR" w:eastAsia="en-US" w:bidi="ar-SA"/>
      </w:rPr>
    </w:lvl>
    <w:lvl w:ilvl="2" w:tplc="06400968">
      <w:numFmt w:val="bullet"/>
      <w:lvlText w:val="•"/>
      <w:lvlJc w:val="left"/>
      <w:pPr>
        <w:ind w:left="2072" w:hanging="293"/>
      </w:pPr>
      <w:rPr>
        <w:rFonts w:hint="default"/>
        <w:lang w:val="el-GR" w:eastAsia="en-US" w:bidi="ar-SA"/>
      </w:rPr>
    </w:lvl>
    <w:lvl w:ilvl="3" w:tplc="5888B0EA">
      <w:numFmt w:val="bullet"/>
      <w:lvlText w:val="•"/>
      <w:lvlJc w:val="left"/>
      <w:pPr>
        <w:ind w:left="3049" w:hanging="293"/>
      </w:pPr>
      <w:rPr>
        <w:rFonts w:hint="default"/>
        <w:lang w:val="el-GR" w:eastAsia="en-US" w:bidi="ar-SA"/>
      </w:rPr>
    </w:lvl>
    <w:lvl w:ilvl="4" w:tplc="81C27972">
      <w:numFmt w:val="bullet"/>
      <w:lvlText w:val="•"/>
      <w:lvlJc w:val="left"/>
      <w:pPr>
        <w:ind w:left="4025" w:hanging="293"/>
      </w:pPr>
      <w:rPr>
        <w:rFonts w:hint="default"/>
        <w:lang w:val="el-GR" w:eastAsia="en-US" w:bidi="ar-SA"/>
      </w:rPr>
    </w:lvl>
    <w:lvl w:ilvl="5" w:tplc="7C38F9AE">
      <w:numFmt w:val="bullet"/>
      <w:lvlText w:val="•"/>
      <w:lvlJc w:val="left"/>
      <w:pPr>
        <w:ind w:left="5002" w:hanging="293"/>
      </w:pPr>
      <w:rPr>
        <w:rFonts w:hint="default"/>
        <w:lang w:val="el-GR" w:eastAsia="en-US" w:bidi="ar-SA"/>
      </w:rPr>
    </w:lvl>
    <w:lvl w:ilvl="6" w:tplc="192891C0">
      <w:numFmt w:val="bullet"/>
      <w:lvlText w:val="•"/>
      <w:lvlJc w:val="left"/>
      <w:pPr>
        <w:ind w:left="5978" w:hanging="293"/>
      </w:pPr>
      <w:rPr>
        <w:rFonts w:hint="default"/>
        <w:lang w:val="el-GR" w:eastAsia="en-US" w:bidi="ar-SA"/>
      </w:rPr>
    </w:lvl>
    <w:lvl w:ilvl="7" w:tplc="11BEF63E">
      <w:numFmt w:val="bullet"/>
      <w:lvlText w:val="•"/>
      <w:lvlJc w:val="left"/>
      <w:pPr>
        <w:ind w:left="6954" w:hanging="293"/>
      </w:pPr>
      <w:rPr>
        <w:rFonts w:hint="default"/>
        <w:lang w:val="el-GR" w:eastAsia="en-US" w:bidi="ar-SA"/>
      </w:rPr>
    </w:lvl>
    <w:lvl w:ilvl="8" w:tplc="39B2E938">
      <w:numFmt w:val="bullet"/>
      <w:lvlText w:val="•"/>
      <w:lvlJc w:val="left"/>
      <w:pPr>
        <w:ind w:left="7931" w:hanging="293"/>
      </w:pPr>
      <w:rPr>
        <w:rFonts w:hint="default"/>
        <w:lang w:val="el-GR" w:eastAsia="en-US" w:bidi="ar-SA"/>
      </w:rPr>
    </w:lvl>
  </w:abstractNum>
  <w:abstractNum w:abstractNumId="3" w15:restartNumberingAfterBreak="0">
    <w:nsid w:val="130E3512"/>
    <w:multiLevelType w:val="multilevel"/>
    <w:tmpl w:val="4E4A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E289E"/>
    <w:multiLevelType w:val="hybridMultilevel"/>
    <w:tmpl w:val="377CE2FC"/>
    <w:lvl w:ilvl="0" w:tplc="250A4480">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5" w15:restartNumberingAfterBreak="0">
    <w:nsid w:val="28CA1375"/>
    <w:multiLevelType w:val="hybridMultilevel"/>
    <w:tmpl w:val="689A6556"/>
    <w:lvl w:ilvl="0" w:tplc="01AEAD2E">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6" w15:restartNumberingAfterBreak="0">
    <w:nsid w:val="33255E4C"/>
    <w:multiLevelType w:val="hybridMultilevel"/>
    <w:tmpl w:val="82324386"/>
    <w:lvl w:ilvl="0" w:tplc="8E468832">
      <w:start w:val="1"/>
      <w:numFmt w:val="decimal"/>
      <w:lvlText w:val="%1."/>
      <w:lvlJc w:val="left"/>
      <w:pPr>
        <w:ind w:left="477" w:hanging="360"/>
      </w:pPr>
      <w:rPr>
        <w:rFonts w:hint="default"/>
      </w:rPr>
    </w:lvl>
    <w:lvl w:ilvl="1" w:tplc="04080019" w:tentative="1">
      <w:start w:val="1"/>
      <w:numFmt w:val="lowerLetter"/>
      <w:lvlText w:val="%2."/>
      <w:lvlJc w:val="left"/>
      <w:pPr>
        <w:ind w:left="1197" w:hanging="360"/>
      </w:pPr>
    </w:lvl>
    <w:lvl w:ilvl="2" w:tplc="0408001B" w:tentative="1">
      <w:start w:val="1"/>
      <w:numFmt w:val="lowerRoman"/>
      <w:lvlText w:val="%3."/>
      <w:lvlJc w:val="right"/>
      <w:pPr>
        <w:ind w:left="1917" w:hanging="180"/>
      </w:pPr>
    </w:lvl>
    <w:lvl w:ilvl="3" w:tplc="0408000F" w:tentative="1">
      <w:start w:val="1"/>
      <w:numFmt w:val="decimal"/>
      <w:lvlText w:val="%4."/>
      <w:lvlJc w:val="left"/>
      <w:pPr>
        <w:ind w:left="2637" w:hanging="360"/>
      </w:pPr>
    </w:lvl>
    <w:lvl w:ilvl="4" w:tplc="04080019" w:tentative="1">
      <w:start w:val="1"/>
      <w:numFmt w:val="lowerLetter"/>
      <w:lvlText w:val="%5."/>
      <w:lvlJc w:val="left"/>
      <w:pPr>
        <w:ind w:left="3357" w:hanging="360"/>
      </w:pPr>
    </w:lvl>
    <w:lvl w:ilvl="5" w:tplc="0408001B" w:tentative="1">
      <w:start w:val="1"/>
      <w:numFmt w:val="lowerRoman"/>
      <w:lvlText w:val="%6."/>
      <w:lvlJc w:val="right"/>
      <w:pPr>
        <w:ind w:left="4077" w:hanging="180"/>
      </w:pPr>
    </w:lvl>
    <w:lvl w:ilvl="6" w:tplc="0408000F" w:tentative="1">
      <w:start w:val="1"/>
      <w:numFmt w:val="decimal"/>
      <w:lvlText w:val="%7."/>
      <w:lvlJc w:val="left"/>
      <w:pPr>
        <w:ind w:left="4797" w:hanging="360"/>
      </w:pPr>
    </w:lvl>
    <w:lvl w:ilvl="7" w:tplc="04080019" w:tentative="1">
      <w:start w:val="1"/>
      <w:numFmt w:val="lowerLetter"/>
      <w:lvlText w:val="%8."/>
      <w:lvlJc w:val="left"/>
      <w:pPr>
        <w:ind w:left="5517" w:hanging="360"/>
      </w:pPr>
    </w:lvl>
    <w:lvl w:ilvl="8" w:tplc="0408001B" w:tentative="1">
      <w:start w:val="1"/>
      <w:numFmt w:val="lowerRoman"/>
      <w:lvlText w:val="%9."/>
      <w:lvlJc w:val="right"/>
      <w:pPr>
        <w:ind w:left="6237" w:hanging="180"/>
      </w:pPr>
    </w:lvl>
  </w:abstractNum>
  <w:abstractNum w:abstractNumId="7" w15:restartNumberingAfterBreak="0">
    <w:nsid w:val="34D4647C"/>
    <w:multiLevelType w:val="hybridMultilevel"/>
    <w:tmpl w:val="83F0EE06"/>
    <w:lvl w:ilvl="0" w:tplc="0408000B">
      <w:start w:val="1"/>
      <w:numFmt w:val="bullet"/>
      <w:lvlText w:val=""/>
      <w:lvlJc w:val="left"/>
      <w:pPr>
        <w:ind w:left="1917" w:hanging="360"/>
      </w:pPr>
      <w:rPr>
        <w:rFonts w:ascii="Wingdings" w:hAnsi="Wingdings" w:hint="default"/>
      </w:rPr>
    </w:lvl>
    <w:lvl w:ilvl="1" w:tplc="04080003" w:tentative="1">
      <w:start w:val="1"/>
      <w:numFmt w:val="bullet"/>
      <w:lvlText w:val="o"/>
      <w:lvlJc w:val="left"/>
      <w:pPr>
        <w:ind w:left="2637" w:hanging="360"/>
      </w:pPr>
      <w:rPr>
        <w:rFonts w:ascii="Courier New" w:hAnsi="Courier New" w:cs="Courier New" w:hint="default"/>
      </w:rPr>
    </w:lvl>
    <w:lvl w:ilvl="2" w:tplc="04080005" w:tentative="1">
      <w:start w:val="1"/>
      <w:numFmt w:val="bullet"/>
      <w:lvlText w:val=""/>
      <w:lvlJc w:val="left"/>
      <w:pPr>
        <w:ind w:left="3357" w:hanging="360"/>
      </w:pPr>
      <w:rPr>
        <w:rFonts w:ascii="Wingdings" w:hAnsi="Wingdings" w:hint="default"/>
      </w:rPr>
    </w:lvl>
    <w:lvl w:ilvl="3" w:tplc="04080001" w:tentative="1">
      <w:start w:val="1"/>
      <w:numFmt w:val="bullet"/>
      <w:lvlText w:val=""/>
      <w:lvlJc w:val="left"/>
      <w:pPr>
        <w:ind w:left="4077" w:hanging="360"/>
      </w:pPr>
      <w:rPr>
        <w:rFonts w:ascii="Symbol" w:hAnsi="Symbol" w:hint="default"/>
      </w:rPr>
    </w:lvl>
    <w:lvl w:ilvl="4" w:tplc="04080003" w:tentative="1">
      <w:start w:val="1"/>
      <w:numFmt w:val="bullet"/>
      <w:lvlText w:val="o"/>
      <w:lvlJc w:val="left"/>
      <w:pPr>
        <w:ind w:left="4797" w:hanging="360"/>
      </w:pPr>
      <w:rPr>
        <w:rFonts w:ascii="Courier New" w:hAnsi="Courier New" w:cs="Courier New" w:hint="default"/>
      </w:rPr>
    </w:lvl>
    <w:lvl w:ilvl="5" w:tplc="04080005" w:tentative="1">
      <w:start w:val="1"/>
      <w:numFmt w:val="bullet"/>
      <w:lvlText w:val=""/>
      <w:lvlJc w:val="left"/>
      <w:pPr>
        <w:ind w:left="5517" w:hanging="360"/>
      </w:pPr>
      <w:rPr>
        <w:rFonts w:ascii="Wingdings" w:hAnsi="Wingdings" w:hint="default"/>
      </w:rPr>
    </w:lvl>
    <w:lvl w:ilvl="6" w:tplc="04080001" w:tentative="1">
      <w:start w:val="1"/>
      <w:numFmt w:val="bullet"/>
      <w:lvlText w:val=""/>
      <w:lvlJc w:val="left"/>
      <w:pPr>
        <w:ind w:left="6237" w:hanging="360"/>
      </w:pPr>
      <w:rPr>
        <w:rFonts w:ascii="Symbol" w:hAnsi="Symbol" w:hint="default"/>
      </w:rPr>
    </w:lvl>
    <w:lvl w:ilvl="7" w:tplc="04080003" w:tentative="1">
      <w:start w:val="1"/>
      <w:numFmt w:val="bullet"/>
      <w:lvlText w:val="o"/>
      <w:lvlJc w:val="left"/>
      <w:pPr>
        <w:ind w:left="6957" w:hanging="360"/>
      </w:pPr>
      <w:rPr>
        <w:rFonts w:ascii="Courier New" w:hAnsi="Courier New" w:cs="Courier New" w:hint="default"/>
      </w:rPr>
    </w:lvl>
    <w:lvl w:ilvl="8" w:tplc="04080005" w:tentative="1">
      <w:start w:val="1"/>
      <w:numFmt w:val="bullet"/>
      <w:lvlText w:val=""/>
      <w:lvlJc w:val="left"/>
      <w:pPr>
        <w:ind w:left="7677" w:hanging="360"/>
      </w:pPr>
      <w:rPr>
        <w:rFonts w:ascii="Wingdings" w:hAnsi="Wingdings" w:hint="default"/>
      </w:rPr>
    </w:lvl>
  </w:abstractNum>
  <w:abstractNum w:abstractNumId="8" w15:restartNumberingAfterBreak="0">
    <w:nsid w:val="370A2B96"/>
    <w:multiLevelType w:val="multilevel"/>
    <w:tmpl w:val="B9CC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157D12"/>
    <w:multiLevelType w:val="multilevel"/>
    <w:tmpl w:val="DD58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433A3"/>
    <w:multiLevelType w:val="multilevel"/>
    <w:tmpl w:val="6674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F386C"/>
    <w:multiLevelType w:val="multilevel"/>
    <w:tmpl w:val="8522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660D3"/>
    <w:multiLevelType w:val="hybridMultilevel"/>
    <w:tmpl w:val="70FE2B6A"/>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13" w15:restartNumberingAfterBreak="0">
    <w:nsid w:val="54D078C2"/>
    <w:multiLevelType w:val="multilevel"/>
    <w:tmpl w:val="0E2C0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F1595A"/>
    <w:multiLevelType w:val="hybridMultilevel"/>
    <w:tmpl w:val="11FC6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ED05D9"/>
    <w:multiLevelType w:val="multilevel"/>
    <w:tmpl w:val="ECCA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F7849"/>
    <w:multiLevelType w:val="hybridMultilevel"/>
    <w:tmpl w:val="8F9E0850"/>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17" w15:restartNumberingAfterBreak="0">
    <w:nsid w:val="5D096962"/>
    <w:multiLevelType w:val="hybridMultilevel"/>
    <w:tmpl w:val="53BCB104"/>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18" w15:restartNumberingAfterBreak="0">
    <w:nsid w:val="68C52E27"/>
    <w:multiLevelType w:val="hybridMultilevel"/>
    <w:tmpl w:val="FAF4FD08"/>
    <w:lvl w:ilvl="0" w:tplc="0408000B">
      <w:start w:val="1"/>
      <w:numFmt w:val="bullet"/>
      <w:lvlText w:val=""/>
      <w:lvlJc w:val="left"/>
      <w:pPr>
        <w:ind w:left="1197" w:hanging="360"/>
      </w:pPr>
      <w:rPr>
        <w:rFonts w:ascii="Wingdings" w:hAnsi="Wingdings" w:hint="default"/>
      </w:rPr>
    </w:lvl>
    <w:lvl w:ilvl="1" w:tplc="04080003" w:tentative="1">
      <w:start w:val="1"/>
      <w:numFmt w:val="bullet"/>
      <w:lvlText w:val="o"/>
      <w:lvlJc w:val="left"/>
      <w:pPr>
        <w:ind w:left="1917" w:hanging="360"/>
      </w:pPr>
      <w:rPr>
        <w:rFonts w:ascii="Courier New" w:hAnsi="Courier New" w:cs="Courier New" w:hint="default"/>
      </w:rPr>
    </w:lvl>
    <w:lvl w:ilvl="2" w:tplc="04080005" w:tentative="1">
      <w:start w:val="1"/>
      <w:numFmt w:val="bullet"/>
      <w:lvlText w:val=""/>
      <w:lvlJc w:val="left"/>
      <w:pPr>
        <w:ind w:left="2637" w:hanging="360"/>
      </w:pPr>
      <w:rPr>
        <w:rFonts w:ascii="Wingdings" w:hAnsi="Wingdings" w:hint="default"/>
      </w:rPr>
    </w:lvl>
    <w:lvl w:ilvl="3" w:tplc="04080001" w:tentative="1">
      <w:start w:val="1"/>
      <w:numFmt w:val="bullet"/>
      <w:lvlText w:val=""/>
      <w:lvlJc w:val="left"/>
      <w:pPr>
        <w:ind w:left="3357" w:hanging="360"/>
      </w:pPr>
      <w:rPr>
        <w:rFonts w:ascii="Symbol" w:hAnsi="Symbol" w:hint="default"/>
      </w:rPr>
    </w:lvl>
    <w:lvl w:ilvl="4" w:tplc="04080003" w:tentative="1">
      <w:start w:val="1"/>
      <w:numFmt w:val="bullet"/>
      <w:lvlText w:val="o"/>
      <w:lvlJc w:val="left"/>
      <w:pPr>
        <w:ind w:left="4077" w:hanging="360"/>
      </w:pPr>
      <w:rPr>
        <w:rFonts w:ascii="Courier New" w:hAnsi="Courier New" w:cs="Courier New" w:hint="default"/>
      </w:rPr>
    </w:lvl>
    <w:lvl w:ilvl="5" w:tplc="04080005" w:tentative="1">
      <w:start w:val="1"/>
      <w:numFmt w:val="bullet"/>
      <w:lvlText w:val=""/>
      <w:lvlJc w:val="left"/>
      <w:pPr>
        <w:ind w:left="4797" w:hanging="360"/>
      </w:pPr>
      <w:rPr>
        <w:rFonts w:ascii="Wingdings" w:hAnsi="Wingdings" w:hint="default"/>
      </w:rPr>
    </w:lvl>
    <w:lvl w:ilvl="6" w:tplc="04080001" w:tentative="1">
      <w:start w:val="1"/>
      <w:numFmt w:val="bullet"/>
      <w:lvlText w:val=""/>
      <w:lvlJc w:val="left"/>
      <w:pPr>
        <w:ind w:left="5517" w:hanging="360"/>
      </w:pPr>
      <w:rPr>
        <w:rFonts w:ascii="Symbol" w:hAnsi="Symbol" w:hint="default"/>
      </w:rPr>
    </w:lvl>
    <w:lvl w:ilvl="7" w:tplc="04080003" w:tentative="1">
      <w:start w:val="1"/>
      <w:numFmt w:val="bullet"/>
      <w:lvlText w:val="o"/>
      <w:lvlJc w:val="left"/>
      <w:pPr>
        <w:ind w:left="6237" w:hanging="360"/>
      </w:pPr>
      <w:rPr>
        <w:rFonts w:ascii="Courier New" w:hAnsi="Courier New" w:cs="Courier New" w:hint="default"/>
      </w:rPr>
    </w:lvl>
    <w:lvl w:ilvl="8" w:tplc="04080005" w:tentative="1">
      <w:start w:val="1"/>
      <w:numFmt w:val="bullet"/>
      <w:lvlText w:val=""/>
      <w:lvlJc w:val="left"/>
      <w:pPr>
        <w:ind w:left="6957" w:hanging="360"/>
      </w:pPr>
      <w:rPr>
        <w:rFonts w:ascii="Wingdings" w:hAnsi="Wingdings" w:hint="default"/>
      </w:rPr>
    </w:lvl>
  </w:abstractNum>
  <w:abstractNum w:abstractNumId="19" w15:restartNumberingAfterBreak="0">
    <w:nsid w:val="6A3A0508"/>
    <w:multiLevelType w:val="hybridMultilevel"/>
    <w:tmpl w:val="58205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5A3F9F"/>
    <w:multiLevelType w:val="hybridMultilevel"/>
    <w:tmpl w:val="CE0EAF84"/>
    <w:lvl w:ilvl="0" w:tplc="0408000B">
      <w:start w:val="1"/>
      <w:numFmt w:val="bullet"/>
      <w:lvlText w:val=""/>
      <w:lvlJc w:val="left"/>
      <w:pPr>
        <w:ind w:left="837" w:hanging="360"/>
      </w:pPr>
      <w:rPr>
        <w:rFonts w:ascii="Wingdings" w:hAnsi="Wingdings"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21" w15:restartNumberingAfterBreak="0">
    <w:nsid w:val="75C2651F"/>
    <w:multiLevelType w:val="multilevel"/>
    <w:tmpl w:val="3B9E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518169">
    <w:abstractNumId w:val="2"/>
  </w:num>
  <w:num w:numId="2" w16cid:durableId="2053651753">
    <w:abstractNumId w:val="20"/>
  </w:num>
  <w:num w:numId="3" w16cid:durableId="1040787110">
    <w:abstractNumId w:val="6"/>
  </w:num>
  <w:num w:numId="4" w16cid:durableId="243415415">
    <w:abstractNumId w:val="4"/>
  </w:num>
  <w:num w:numId="5" w16cid:durableId="540365889">
    <w:abstractNumId w:val="18"/>
  </w:num>
  <w:num w:numId="6" w16cid:durableId="900748240">
    <w:abstractNumId w:val="7"/>
  </w:num>
  <w:num w:numId="7" w16cid:durableId="1738279034">
    <w:abstractNumId w:val="5"/>
  </w:num>
  <w:num w:numId="8" w16cid:durableId="2017414691">
    <w:abstractNumId w:val="0"/>
  </w:num>
  <w:num w:numId="9" w16cid:durableId="1909027604">
    <w:abstractNumId w:val="9"/>
  </w:num>
  <w:num w:numId="10" w16cid:durableId="950744578">
    <w:abstractNumId w:val="8"/>
  </w:num>
  <w:num w:numId="11" w16cid:durableId="2128425897">
    <w:abstractNumId w:val="13"/>
  </w:num>
  <w:num w:numId="12" w16cid:durableId="407726015">
    <w:abstractNumId w:val="3"/>
  </w:num>
  <w:num w:numId="13" w16cid:durableId="134180668">
    <w:abstractNumId w:val="10"/>
  </w:num>
  <w:num w:numId="14" w16cid:durableId="1516381251">
    <w:abstractNumId w:val="15"/>
  </w:num>
  <w:num w:numId="15" w16cid:durableId="717046743">
    <w:abstractNumId w:val="21"/>
  </w:num>
  <w:num w:numId="16" w16cid:durableId="1808432681">
    <w:abstractNumId w:val="11"/>
  </w:num>
  <w:num w:numId="17" w16cid:durableId="807093925">
    <w:abstractNumId w:val="16"/>
  </w:num>
  <w:num w:numId="18" w16cid:durableId="1660689238">
    <w:abstractNumId w:val="14"/>
  </w:num>
  <w:num w:numId="19" w16cid:durableId="783109551">
    <w:abstractNumId w:val="1"/>
  </w:num>
  <w:num w:numId="20" w16cid:durableId="1743483387">
    <w:abstractNumId w:val="19"/>
  </w:num>
  <w:num w:numId="21" w16cid:durableId="1976258066">
    <w:abstractNumId w:val="12"/>
  </w:num>
  <w:num w:numId="22" w16cid:durableId="2258447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54"/>
    <w:rsid w:val="000008A9"/>
    <w:rsid w:val="00002EDE"/>
    <w:rsid w:val="00011205"/>
    <w:rsid w:val="00011A21"/>
    <w:rsid w:val="0001491C"/>
    <w:rsid w:val="00016BCA"/>
    <w:rsid w:val="000215F5"/>
    <w:rsid w:val="00026D9E"/>
    <w:rsid w:val="000315E3"/>
    <w:rsid w:val="000829E3"/>
    <w:rsid w:val="00084036"/>
    <w:rsid w:val="0009033D"/>
    <w:rsid w:val="00090D28"/>
    <w:rsid w:val="00091DF1"/>
    <w:rsid w:val="00095826"/>
    <w:rsid w:val="000A044C"/>
    <w:rsid w:val="000A0DC3"/>
    <w:rsid w:val="000A1932"/>
    <w:rsid w:val="000A78D6"/>
    <w:rsid w:val="000B7E97"/>
    <w:rsid w:val="000C02F5"/>
    <w:rsid w:val="000C3F10"/>
    <w:rsid w:val="000C4D7B"/>
    <w:rsid w:val="000D1C10"/>
    <w:rsid w:val="000D263C"/>
    <w:rsid w:val="000D41A1"/>
    <w:rsid w:val="000D5F54"/>
    <w:rsid w:val="000D739D"/>
    <w:rsid w:val="000D7FBC"/>
    <w:rsid w:val="000E76C2"/>
    <w:rsid w:val="000F2919"/>
    <w:rsid w:val="000F5F2A"/>
    <w:rsid w:val="0010488C"/>
    <w:rsid w:val="00104B3D"/>
    <w:rsid w:val="001074AC"/>
    <w:rsid w:val="001206B9"/>
    <w:rsid w:val="00120C05"/>
    <w:rsid w:val="00121A28"/>
    <w:rsid w:val="001336AB"/>
    <w:rsid w:val="0013406E"/>
    <w:rsid w:val="001452FF"/>
    <w:rsid w:val="001476BB"/>
    <w:rsid w:val="0015304C"/>
    <w:rsid w:val="00157B3F"/>
    <w:rsid w:val="00163DB8"/>
    <w:rsid w:val="0016418B"/>
    <w:rsid w:val="001651EA"/>
    <w:rsid w:val="00170769"/>
    <w:rsid w:val="001725E1"/>
    <w:rsid w:val="0017742D"/>
    <w:rsid w:val="0018594E"/>
    <w:rsid w:val="00186D7E"/>
    <w:rsid w:val="00191265"/>
    <w:rsid w:val="001A418A"/>
    <w:rsid w:val="001A4AA7"/>
    <w:rsid w:val="001B0220"/>
    <w:rsid w:val="001B0F95"/>
    <w:rsid w:val="001B4F3F"/>
    <w:rsid w:val="001B7AB4"/>
    <w:rsid w:val="001D37C5"/>
    <w:rsid w:val="001D7098"/>
    <w:rsid w:val="001E4D60"/>
    <w:rsid w:val="001E68A0"/>
    <w:rsid w:val="001E6CD3"/>
    <w:rsid w:val="001F55F8"/>
    <w:rsid w:val="00200892"/>
    <w:rsid w:val="002128EB"/>
    <w:rsid w:val="00217940"/>
    <w:rsid w:val="0022333E"/>
    <w:rsid w:val="002363E7"/>
    <w:rsid w:val="00236F11"/>
    <w:rsid w:val="00242DF5"/>
    <w:rsid w:val="0024311A"/>
    <w:rsid w:val="00245FF7"/>
    <w:rsid w:val="002475F0"/>
    <w:rsid w:val="0026249D"/>
    <w:rsid w:val="0026711D"/>
    <w:rsid w:val="0027032F"/>
    <w:rsid w:val="002724A5"/>
    <w:rsid w:val="002746C0"/>
    <w:rsid w:val="00282A68"/>
    <w:rsid w:val="002862FA"/>
    <w:rsid w:val="002863B8"/>
    <w:rsid w:val="002A1503"/>
    <w:rsid w:val="002A3DB8"/>
    <w:rsid w:val="002B62CE"/>
    <w:rsid w:val="002D57CF"/>
    <w:rsid w:val="002D5F88"/>
    <w:rsid w:val="002E62BE"/>
    <w:rsid w:val="002E7704"/>
    <w:rsid w:val="002E7EB5"/>
    <w:rsid w:val="002F1A79"/>
    <w:rsid w:val="002F32F9"/>
    <w:rsid w:val="00305FCC"/>
    <w:rsid w:val="00310F65"/>
    <w:rsid w:val="003210E9"/>
    <w:rsid w:val="00321E19"/>
    <w:rsid w:val="0032475F"/>
    <w:rsid w:val="003324C2"/>
    <w:rsid w:val="0033568B"/>
    <w:rsid w:val="003401FE"/>
    <w:rsid w:val="00342679"/>
    <w:rsid w:val="00346368"/>
    <w:rsid w:val="00350786"/>
    <w:rsid w:val="00353F03"/>
    <w:rsid w:val="00362648"/>
    <w:rsid w:val="00364B27"/>
    <w:rsid w:val="0036569E"/>
    <w:rsid w:val="003679EA"/>
    <w:rsid w:val="00375812"/>
    <w:rsid w:val="00381695"/>
    <w:rsid w:val="003835C0"/>
    <w:rsid w:val="003837F4"/>
    <w:rsid w:val="003965DC"/>
    <w:rsid w:val="003965DF"/>
    <w:rsid w:val="00396A35"/>
    <w:rsid w:val="003A32CA"/>
    <w:rsid w:val="003B1A78"/>
    <w:rsid w:val="003C21A7"/>
    <w:rsid w:val="003C2C68"/>
    <w:rsid w:val="003C3098"/>
    <w:rsid w:val="003C334A"/>
    <w:rsid w:val="003C4F86"/>
    <w:rsid w:val="003D25D6"/>
    <w:rsid w:val="003D35FD"/>
    <w:rsid w:val="003D74B8"/>
    <w:rsid w:val="003E5A37"/>
    <w:rsid w:val="003E772C"/>
    <w:rsid w:val="003F061D"/>
    <w:rsid w:val="00401889"/>
    <w:rsid w:val="00405E3B"/>
    <w:rsid w:val="00417045"/>
    <w:rsid w:val="004209C1"/>
    <w:rsid w:val="0042159F"/>
    <w:rsid w:val="004223C3"/>
    <w:rsid w:val="004257C8"/>
    <w:rsid w:val="00437170"/>
    <w:rsid w:val="0045263F"/>
    <w:rsid w:val="00456711"/>
    <w:rsid w:val="004604A4"/>
    <w:rsid w:val="004653F9"/>
    <w:rsid w:val="004835F8"/>
    <w:rsid w:val="0049531A"/>
    <w:rsid w:val="004A09C3"/>
    <w:rsid w:val="004A632F"/>
    <w:rsid w:val="004B502B"/>
    <w:rsid w:val="004C05FE"/>
    <w:rsid w:val="004C0D91"/>
    <w:rsid w:val="004C1208"/>
    <w:rsid w:val="004D3D1B"/>
    <w:rsid w:val="004E0DB4"/>
    <w:rsid w:val="004E76E2"/>
    <w:rsid w:val="004F4FB6"/>
    <w:rsid w:val="004F5417"/>
    <w:rsid w:val="004F6282"/>
    <w:rsid w:val="00500F47"/>
    <w:rsid w:val="00503AA0"/>
    <w:rsid w:val="00503C04"/>
    <w:rsid w:val="00507365"/>
    <w:rsid w:val="00512ED6"/>
    <w:rsid w:val="00516C44"/>
    <w:rsid w:val="005249C1"/>
    <w:rsid w:val="00524E07"/>
    <w:rsid w:val="005278ED"/>
    <w:rsid w:val="00533AE3"/>
    <w:rsid w:val="00537662"/>
    <w:rsid w:val="0054111A"/>
    <w:rsid w:val="0054657D"/>
    <w:rsid w:val="00546E36"/>
    <w:rsid w:val="00552272"/>
    <w:rsid w:val="00562195"/>
    <w:rsid w:val="00563A16"/>
    <w:rsid w:val="00563DA7"/>
    <w:rsid w:val="00573F9E"/>
    <w:rsid w:val="005751FB"/>
    <w:rsid w:val="00582DFE"/>
    <w:rsid w:val="005868BA"/>
    <w:rsid w:val="005A311C"/>
    <w:rsid w:val="005A75AF"/>
    <w:rsid w:val="005B343C"/>
    <w:rsid w:val="005B393D"/>
    <w:rsid w:val="005C0B3C"/>
    <w:rsid w:val="005E2C45"/>
    <w:rsid w:val="005E4667"/>
    <w:rsid w:val="005E4AB0"/>
    <w:rsid w:val="005E565C"/>
    <w:rsid w:val="005F1709"/>
    <w:rsid w:val="005F1D43"/>
    <w:rsid w:val="005F75D1"/>
    <w:rsid w:val="00601014"/>
    <w:rsid w:val="0060335B"/>
    <w:rsid w:val="006075DC"/>
    <w:rsid w:val="006103D1"/>
    <w:rsid w:val="00611092"/>
    <w:rsid w:val="00611560"/>
    <w:rsid w:val="00612063"/>
    <w:rsid w:val="006143A4"/>
    <w:rsid w:val="006177DF"/>
    <w:rsid w:val="00617F9E"/>
    <w:rsid w:val="00621114"/>
    <w:rsid w:val="006223A2"/>
    <w:rsid w:val="00644611"/>
    <w:rsid w:val="00647059"/>
    <w:rsid w:val="0064782F"/>
    <w:rsid w:val="006616D4"/>
    <w:rsid w:val="006664CC"/>
    <w:rsid w:val="00670BE9"/>
    <w:rsid w:val="00675F77"/>
    <w:rsid w:val="00677BA7"/>
    <w:rsid w:val="00677DB5"/>
    <w:rsid w:val="006859F6"/>
    <w:rsid w:val="00691BDF"/>
    <w:rsid w:val="006947B7"/>
    <w:rsid w:val="006951E0"/>
    <w:rsid w:val="0069797B"/>
    <w:rsid w:val="006A1DCC"/>
    <w:rsid w:val="006B5E75"/>
    <w:rsid w:val="006C244C"/>
    <w:rsid w:val="006C2B84"/>
    <w:rsid w:val="006C3269"/>
    <w:rsid w:val="006D5EA7"/>
    <w:rsid w:val="006E10DB"/>
    <w:rsid w:val="006E42DA"/>
    <w:rsid w:val="006F0189"/>
    <w:rsid w:val="0070282E"/>
    <w:rsid w:val="0070573D"/>
    <w:rsid w:val="00705C9C"/>
    <w:rsid w:val="00714C0F"/>
    <w:rsid w:val="007221E3"/>
    <w:rsid w:val="00726765"/>
    <w:rsid w:val="00730EDA"/>
    <w:rsid w:val="007406E9"/>
    <w:rsid w:val="0074104B"/>
    <w:rsid w:val="00743437"/>
    <w:rsid w:val="00763725"/>
    <w:rsid w:val="00765465"/>
    <w:rsid w:val="00790754"/>
    <w:rsid w:val="007941FE"/>
    <w:rsid w:val="007978FC"/>
    <w:rsid w:val="0079796C"/>
    <w:rsid w:val="007A08EE"/>
    <w:rsid w:val="007A28A6"/>
    <w:rsid w:val="007A380A"/>
    <w:rsid w:val="007A7B73"/>
    <w:rsid w:val="007B316D"/>
    <w:rsid w:val="007B6850"/>
    <w:rsid w:val="007D6778"/>
    <w:rsid w:val="007F457C"/>
    <w:rsid w:val="00801B48"/>
    <w:rsid w:val="00810512"/>
    <w:rsid w:val="008141CF"/>
    <w:rsid w:val="0082740D"/>
    <w:rsid w:val="008357BA"/>
    <w:rsid w:val="00841F6A"/>
    <w:rsid w:val="00860E5A"/>
    <w:rsid w:val="00881E03"/>
    <w:rsid w:val="00885B3E"/>
    <w:rsid w:val="00890249"/>
    <w:rsid w:val="00894C3D"/>
    <w:rsid w:val="008A25A0"/>
    <w:rsid w:val="008A3DC3"/>
    <w:rsid w:val="008B0B1E"/>
    <w:rsid w:val="008B39C7"/>
    <w:rsid w:val="008C2E6C"/>
    <w:rsid w:val="008E1FF5"/>
    <w:rsid w:val="008E2BEC"/>
    <w:rsid w:val="008F7872"/>
    <w:rsid w:val="009005FE"/>
    <w:rsid w:val="00900D98"/>
    <w:rsid w:val="009035D4"/>
    <w:rsid w:val="00916201"/>
    <w:rsid w:val="00917650"/>
    <w:rsid w:val="00926557"/>
    <w:rsid w:val="00931213"/>
    <w:rsid w:val="009362D5"/>
    <w:rsid w:val="00943C89"/>
    <w:rsid w:val="009504AB"/>
    <w:rsid w:val="00956405"/>
    <w:rsid w:val="0096290B"/>
    <w:rsid w:val="00967924"/>
    <w:rsid w:val="00982A9A"/>
    <w:rsid w:val="00992663"/>
    <w:rsid w:val="00993FDF"/>
    <w:rsid w:val="009A0652"/>
    <w:rsid w:val="009A4E5F"/>
    <w:rsid w:val="009B2D00"/>
    <w:rsid w:val="009B3A78"/>
    <w:rsid w:val="009B606D"/>
    <w:rsid w:val="009C5C65"/>
    <w:rsid w:val="009D0E1A"/>
    <w:rsid w:val="009D3BFE"/>
    <w:rsid w:val="009D6F1A"/>
    <w:rsid w:val="009E5BA5"/>
    <w:rsid w:val="009F5C88"/>
    <w:rsid w:val="00A01BAB"/>
    <w:rsid w:val="00A02DB9"/>
    <w:rsid w:val="00A10504"/>
    <w:rsid w:val="00A3038C"/>
    <w:rsid w:val="00A3508E"/>
    <w:rsid w:val="00A361E6"/>
    <w:rsid w:val="00A41BDE"/>
    <w:rsid w:val="00A462B6"/>
    <w:rsid w:val="00A51F65"/>
    <w:rsid w:val="00A5308E"/>
    <w:rsid w:val="00A54348"/>
    <w:rsid w:val="00A55CC4"/>
    <w:rsid w:val="00A6062D"/>
    <w:rsid w:val="00A70C98"/>
    <w:rsid w:val="00A8196E"/>
    <w:rsid w:val="00A86375"/>
    <w:rsid w:val="00A8671D"/>
    <w:rsid w:val="00A96937"/>
    <w:rsid w:val="00AA2FB4"/>
    <w:rsid w:val="00AA3035"/>
    <w:rsid w:val="00AA542A"/>
    <w:rsid w:val="00AB1212"/>
    <w:rsid w:val="00AB57CF"/>
    <w:rsid w:val="00AB5EC4"/>
    <w:rsid w:val="00AC3BAC"/>
    <w:rsid w:val="00AC6BD0"/>
    <w:rsid w:val="00AD32D8"/>
    <w:rsid w:val="00AE012F"/>
    <w:rsid w:val="00AE50CF"/>
    <w:rsid w:val="00AF65A6"/>
    <w:rsid w:val="00B06C4D"/>
    <w:rsid w:val="00B16F78"/>
    <w:rsid w:val="00B21152"/>
    <w:rsid w:val="00B23967"/>
    <w:rsid w:val="00B35CC0"/>
    <w:rsid w:val="00B37FF3"/>
    <w:rsid w:val="00B46283"/>
    <w:rsid w:val="00B52D3A"/>
    <w:rsid w:val="00B6112A"/>
    <w:rsid w:val="00B6180B"/>
    <w:rsid w:val="00B64330"/>
    <w:rsid w:val="00B67811"/>
    <w:rsid w:val="00B70FDE"/>
    <w:rsid w:val="00B878D7"/>
    <w:rsid w:val="00B87922"/>
    <w:rsid w:val="00BA0944"/>
    <w:rsid w:val="00BA1BD7"/>
    <w:rsid w:val="00BB4E8C"/>
    <w:rsid w:val="00BC1ACA"/>
    <w:rsid w:val="00BC1CB1"/>
    <w:rsid w:val="00BD3259"/>
    <w:rsid w:val="00BD557C"/>
    <w:rsid w:val="00BE77E3"/>
    <w:rsid w:val="00BF6B78"/>
    <w:rsid w:val="00C015D3"/>
    <w:rsid w:val="00C01A58"/>
    <w:rsid w:val="00C1358A"/>
    <w:rsid w:val="00C13A53"/>
    <w:rsid w:val="00C14D3C"/>
    <w:rsid w:val="00C20796"/>
    <w:rsid w:val="00C21BDA"/>
    <w:rsid w:val="00C23E6C"/>
    <w:rsid w:val="00C30490"/>
    <w:rsid w:val="00C32DC0"/>
    <w:rsid w:val="00C40D3E"/>
    <w:rsid w:val="00C4526C"/>
    <w:rsid w:val="00C509F9"/>
    <w:rsid w:val="00C50BBB"/>
    <w:rsid w:val="00C50D12"/>
    <w:rsid w:val="00C511E4"/>
    <w:rsid w:val="00C540BC"/>
    <w:rsid w:val="00C54D3F"/>
    <w:rsid w:val="00C56967"/>
    <w:rsid w:val="00C64206"/>
    <w:rsid w:val="00C80C6D"/>
    <w:rsid w:val="00C8351B"/>
    <w:rsid w:val="00C85BA7"/>
    <w:rsid w:val="00C9381E"/>
    <w:rsid w:val="00C965EC"/>
    <w:rsid w:val="00CA2486"/>
    <w:rsid w:val="00CA6989"/>
    <w:rsid w:val="00CB2B4D"/>
    <w:rsid w:val="00CC32F6"/>
    <w:rsid w:val="00CC4309"/>
    <w:rsid w:val="00CC5C3F"/>
    <w:rsid w:val="00CD596A"/>
    <w:rsid w:val="00CE2400"/>
    <w:rsid w:val="00CE55FD"/>
    <w:rsid w:val="00CF44F9"/>
    <w:rsid w:val="00CF59A4"/>
    <w:rsid w:val="00CF7DD1"/>
    <w:rsid w:val="00D00925"/>
    <w:rsid w:val="00D0340D"/>
    <w:rsid w:val="00D056D5"/>
    <w:rsid w:val="00D25992"/>
    <w:rsid w:val="00D270AE"/>
    <w:rsid w:val="00D3200D"/>
    <w:rsid w:val="00D33C9D"/>
    <w:rsid w:val="00D34D4B"/>
    <w:rsid w:val="00D434E9"/>
    <w:rsid w:val="00D45138"/>
    <w:rsid w:val="00D46317"/>
    <w:rsid w:val="00D51692"/>
    <w:rsid w:val="00D55501"/>
    <w:rsid w:val="00D56DF2"/>
    <w:rsid w:val="00D63BB6"/>
    <w:rsid w:val="00D63D03"/>
    <w:rsid w:val="00D67E9E"/>
    <w:rsid w:val="00D75FA9"/>
    <w:rsid w:val="00D81D98"/>
    <w:rsid w:val="00D82297"/>
    <w:rsid w:val="00D82AD8"/>
    <w:rsid w:val="00D86C39"/>
    <w:rsid w:val="00D90936"/>
    <w:rsid w:val="00D9728A"/>
    <w:rsid w:val="00D972A9"/>
    <w:rsid w:val="00DA4D5A"/>
    <w:rsid w:val="00DC055D"/>
    <w:rsid w:val="00DC0E1E"/>
    <w:rsid w:val="00DC31B2"/>
    <w:rsid w:val="00DD0ED3"/>
    <w:rsid w:val="00DD22C2"/>
    <w:rsid w:val="00DE598F"/>
    <w:rsid w:val="00E113F4"/>
    <w:rsid w:val="00E17922"/>
    <w:rsid w:val="00E2612E"/>
    <w:rsid w:val="00E3538D"/>
    <w:rsid w:val="00E35912"/>
    <w:rsid w:val="00E375E2"/>
    <w:rsid w:val="00E529C6"/>
    <w:rsid w:val="00E75695"/>
    <w:rsid w:val="00E87AE7"/>
    <w:rsid w:val="00E87B45"/>
    <w:rsid w:val="00EA14C8"/>
    <w:rsid w:val="00EB06BD"/>
    <w:rsid w:val="00EB1A2C"/>
    <w:rsid w:val="00EB3F8B"/>
    <w:rsid w:val="00EB4044"/>
    <w:rsid w:val="00ED173A"/>
    <w:rsid w:val="00ED5386"/>
    <w:rsid w:val="00EE6118"/>
    <w:rsid w:val="00EF5281"/>
    <w:rsid w:val="00EF5436"/>
    <w:rsid w:val="00EF7371"/>
    <w:rsid w:val="00F04B1E"/>
    <w:rsid w:val="00F10590"/>
    <w:rsid w:val="00F13FA1"/>
    <w:rsid w:val="00F34326"/>
    <w:rsid w:val="00F4637C"/>
    <w:rsid w:val="00F46A88"/>
    <w:rsid w:val="00F47049"/>
    <w:rsid w:val="00F544AF"/>
    <w:rsid w:val="00F627B9"/>
    <w:rsid w:val="00F6422C"/>
    <w:rsid w:val="00F67126"/>
    <w:rsid w:val="00F70FA8"/>
    <w:rsid w:val="00F8481A"/>
    <w:rsid w:val="00F85E4E"/>
    <w:rsid w:val="00F94A6E"/>
    <w:rsid w:val="00F969DB"/>
    <w:rsid w:val="00FA7FF9"/>
    <w:rsid w:val="00FE1075"/>
    <w:rsid w:val="00FE11EC"/>
    <w:rsid w:val="00FE1204"/>
    <w:rsid w:val="00FE2277"/>
    <w:rsid w:val="00FE45A4"/>
    <w:rsid w:val="00FE45D4"/>
    <w:rsid w:val="00FF222A"/>
    <w:rsid w:val="00FF4A2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C77D1"/>
  <w15:docId w15:val="{7F0A3C7F-DA2F-42DD-802A-09CAE244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Light" w:eastAsia="Segoe UI Light" w:hAnsi="Segoe UI Light" w:cs="Segoe UI Light"/>
      <w:lang w:val="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Title">
    <w:name w:val="Title"/>
    <w:basedOn w:val="Normal"/>
    <w:uiPriority w:val="10"/>
    <w:qFormat/>
    <w:pPr>
      <w:spacing w:before="264"/>
      <w:ind w:left="3992" w:right="4461"/>
      <w:jc w:val="center"/>
    </w:pPr>
    <w:rPr>
      <w:sz w:val="24"/>
      <w:szCs w:val="24"/>
    </w:rPr>
  </w:style>
  <w:style w:type="paragraph" w:styleId="ListParagraph">
    <w:name w:val="List Paragraph"/>
    <w:basedOn w:val="Normal"/>
    <w:uiPriority w:val="1"/>
    <w:qFormat/>
    <w:pPr>
      <w:spacing w:before="5"/>
      <w:ind w:left="117" w:right="126"/>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54657D"/>
    <w:rPr>
      <w:sz w:val="20"/>
      <w:szCs w:val="20"/>
    </w:rPr>
  </w:style>
  <w:style w:type="character" w:customStyle="1" w:styleId="FootnoteTextChar">
    <w:name w:val="Footnote Text Char"/>
    <w:basedOn w:val="DefaultParagraphFont"/>
    <w:link w:val="FootnoteText"/>
    <w:uiPriority w:val="99"/>
    <w:semiHidden/>
    <w:rsid w:val="0054657D"/>
    <w:rPr>
      <w:rFonts w:ascii="Segoe UI Light" w:eastAsia="Segoe UI Light" w:hAnsi="Segoe UI Light" w:cs="Segoe UI Light"/>
      <w:sz w:val="20"/>
      <w:szCs w:val="20"/>
      <w:lang w:val="el-GR"/>
    </w:rPr>
  </w:style>
  <w:style w:type="character" w:styleId="FootnoteReference">
    <w:name w:val="footnote reference"/>
    <w:basedOn w:val="DefaultParagraphFont"/>
    <w:uiPriority w:val="99"/>
    <w:semiHidden/>
    <w:unhideWhenUsed/>
    <w:rsid w:val="0054657D"/>
    <w:rPr>
      <w:vertAlign w:val="superscript"/>
    </w:rPr>
  </w:style>
  <w:style w:type="paragraph" w:styleId="Header">
    <w:name w:val="header"/>
    <w:basedOn w:val="Normal"/>
    <w:link w:val="HeaderChar"/>
    <w:uiPriority w:val="99"/>
    <w:unhideWhenUsed/>
    <w:rsid w:val="004257C8"/>
    <w:pPr>
      <w:tabs>
        <w:tab w:val="center" w:pos="4153"/>
        <w:tab w:val="right" w:pos="8306"/>
      </w:tabs>
    </w:pPr>
  </w:style>
  <w:style w:type="character" w:customStyle="1" w:styleId="HeaderChar">
    <w:name w:val="Header Char"/>
    <w:basedOn w:val="DefaultParagraphFont"/>
    <w:link w:val="Header"/>
    <w:uiPriority w:val="99"/>
    <w:rsid w:val="004257C8"/>
    <w:rPr>
      <w:rFonts w:ascii="Segoe UI Light" w:eastAsia="Segoe UI Light" w:hAnsi="Segoe UI Light" w:cs="Segoe UI Light"/>
      <w:lang w:val="el-GR"/>
    </w:rPr>
  </w:style>
  <w:style w:type="paragraph" w:styleId="Footer">
    <w:name w:val="footer"/>
    <w:basedOn w:val="Normal"/>
    <w:link w:val="FooterChar"/>
    <w:uiPriority w:val="99"/>
    <w:unhideWhenUsed/>
    <w:rsid w:val="004257C8"/>
    <w:pPr>
      <w:tabs>
        <w:tab w:val="center" w:pos="4153"/>
        <w:tab w:val="right" w:pos="8306"/>
      </w:tabs>
    </w:pPr>
  </w:style>
  <w:style w:type="character" w:customStyle="1" w:styleId="FooterChar">
    <w:name w:val="Footer Char"/>
    <w:basedOn w:val="DefaultParagraphFont"/>
    <w:link w:val="Footer"/>
    <w:uiPriority w:val="99"/>
    <w:rsid w:val="004257C8"/>
    <w:rPr>
      <w:rFonts w:ascii="Segoe UI Light" w:eastAsia="Segoe UI Light" w:hAnsi="Segoe UI Light" w:cs="Segoe UI Light"/>
      <w:lang w:val="el-GR"/>
    </w:rPr>
  </w:style>
  <w:style w:type="character" w:styleId="Hyperlink">
    <w:name w:val="Hyperlink"/>
    <w:basedOn w:val="DefaultParagraphFont"/>
    <w:uiPriority w:val="99"/>
    <w:unhideWhenUsed/>
    <w:rsid w:val="00DA4D5A"/>
    <w:rPr>
      <w:color w:val="0000FF"/>
      <w:u w:val="single"/>
    </w:rPr>
  </w:style>
  <w:style w:type="paragraph" w:styleId="BalloonText">
    <w:name w:val="Balloon Text"/>
    <w:basedOn w:val="Normal"/>
    <w:link w:val="BalloonTextChar"/>
    <w:uiPriority w:val="99"/>
    <w:semiHidden/>
    <w:unhideWhenUsed/>
    <w:rsid w:val="002E62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2BE"/>
    <w:rPr>
      <w:rFonts w:ascii="Segoe UI" w:eastAsia="Segoe UI Light" w:hAnsi="Segoe UI" w:cs="Segoe UI"/>
      <w:sz w:val="18"/>
      <w:szCs w:val="18"/>
      <w:lang w:val="el-GR"/>
    </w:rPr>
  </w:style>
  <w:style w:type="character" w:styleId="UnresolvedMention">
    <w:name w:val="Unresolved Mention"/>
    <w:basedOn w:val="DefaultParagraphFont"/>
    <w:uiPriority w:val="99"/>
    <w:semiHidden/>
    <w:unhideWhenUsed/>
    <w:rsid w:val="002862FA"/>
    <w:rPr>
      <w:color w:val="605E5C"/>
      <w:shd w:val="clear" w:color="auto" w:fill="E1DFDD"/>
    </w:rPr>
  </w:style>
  <w:style w:type="paragraph" w:styleId="NormalWeb">
    <w:name w:val="Normal (Web)"/>
    <w:basedOn w:val="Normal"/>
    <w:uiPriority w:val="99"/>
    <w:semiHidden/>
    <w:unhideWhenUsed/>
    <w:rsid w:val="00AE012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26">
      <w:bodyDiv w:val="1"/>
      <w:marLeft w:val="0"/>
      <w:marRight w:val="0"/>
      <w:marTop w:val="0"/>
      <w:marBottom w:val="0"/>
      <w:divBdr>
        <w:top w:val="none" w:sz="0" w:space="0" w:color="auto"/>
        <w:left w:val="none" w:sz="0" w:space="0" w:color="auto"/>
        <w:bottom w:val="none" w:sz="0" w:space="0" w:color="auto"/>
        <w:right w:val="none" w:sz="0" w:space="0" w:color="auto"/>
      </w:divBdr>
      <w:divsChild>
        <w:div w:id="174392133">
          <w:marLeft w:val="0"/>
          <w:marRight w:val="0"/>
          <w:marTop w:val="280"/>
          <w:marBottom w:val="280"/>
          <w:divBdr>
            <w:top w:val="none" w:sz="0" w:space="0" w:color="auto"/>
            <w:left w:val="none" w:sz="0" w:space="0" w:color="auto"/>
            <w:bottom w:val="none" w:sz="0" w:space="0" w:color="auto"/>
            <w:right w:val="none" w:sz="0" w:space="0" w:color="auto"/>
          </w:divBdr>
        </w:div>
      </w:divsChild>
    </w:div>
    <w:div w:id="83691107">
      <w:bodyDiv w:val="1"/>
      <w:marLeft w:val="0"/>
      <w:marRight w:val="0"/>
      <w:marTop w:val="0"/>
      <w:marBottom w:val="0"/>
      <w:divBdr>
        <w:top w:val="none" w:sz="0" w:space="0" w:color="auto"/>
        <w:left w:val="none" w:sz="0" w:space="0" w:color="auto"/>
        <w:bottom w:val="none" w:sz="0" w:space="0" w:color="auto"/>
        <w:right w:val="none" w:sz="0" w:space="0" w:color="auto"/>
      </w:divBdr>
      <w:divsChild>
        <w:div w:id="1869486412">
          <w:marLeft w:val="0"/>
          <w:marRight w:val="0"/>
          <w:marTop w:val="280"/>
          <w:marBottom w:val="280"/>
          <w:divBdr>
            <w:top w:val="none" w:sz="0" w:space="0" w:color="auto"/>
            <w:left w:val="none" w:sz="0" w:space="0" w:color="auto"/>
            <w:bottom w:val="none" w:sz="0" w:space="0" w:color="auto"/>
            <w:right w:val="none" w:sz="0" w:space="0" w:color="auto"/>
          </w:divBdr>
        </w:div>
      </w:divsChild>
    </w:div>
    <w:div w:id="128522699">
      <w:bodyDiv w:val="1"/>
      <w:marLeft w:val="0"/>
      <w:marRight w:val="0"/>
      <w:marTop w:val="0"/>
      <w:marBottom w:val="0"/>
      <w:divBdr>
        <w:top w:val="none" w:sz="0" w:space="0" w:color="auto"/>
        <w:left w:val="none" w:sz="0" w:space="0" w:color="auto"/>
        <w:bottom w:val="none" w:sz="0" w:space="0" w:color="auto"/>
        <w:right w:val="none" w:sz="0" w:space="0" w:color="auto"/>
      </w:divBdr>
    </w:div>
    <w:div w:id="397479914">
      <w:bodyDiv w:val="1"/>
      <w:marLeft w:val="0"/>
      <w:marRight w:val="0"/>
      <w:marTop w:val="0"/>
      <w:marBottom w:val="0"/>
      <w:divBdr>
        <w:top w:val="none" w:sz="0" w:space="0" w:color="auto"/>
        <w:left w:val="none" w:sz="0" w:space="0" w:color="auto"/>
        <w:bottom w:val="none" w:sz="0" w:space="0" w:color="auto"/>
        <w:right w:val="none" w:sz="0" w:space="0" w:color="auto"/>
      </w:divBdr>
      <w:divsChild>
        <w:div w:id="1790318898">
          <w:marLeft w:val="0"/>
          <w:marRight w:val="0"/>
          <w:marTop w:val="280"/>
          <w:marBottom w:val="280"/>
          <w:divBdr>
            <w:top w:val="none" w:sz="0" w:space="0" w:color="auto"/>
            <w:left w:val="none" w:sz="0" w:space="0" w:color="auto"/>
            <w:bottom w:val="none" w:sz="0" w:space="0" w:color="auto"/>
            <w:right w:val="none" w:sz="0" w:space="0" w:color="auto"/>
          </w:divBdr>
        </w:div>
      </w:divsChild>
    </w:div>
    <w:div w:id="572398240">
      <w:bodyDiv w:val="1"/>
      <w:marLeft w:val="0"/>
      <w:marRight w:val="0"/>
      <w:marTop w:val="0"/>
      <w:marBottom w:val="0"/>
      <w:divBdr>
        <w:top w:val="none" w:sz="0" w:space="0" w:color="auto"/>
        <w:left w:val="none" w:sz="0" w:space="0" w:color="auto"/>
        <w:bottom w:val="none" w:sz="0" w:space="0" w:color="auto"/>
        <w:right w:val="none" w:sz="0" w:space="0" w:color="auto"/>
      </w:divBdr>
      <w:divsChild>
        <w:div w:id="1629428772">
          <w:marLeft w:val="0"/>
          <w:marRight w:val="0"/>
          <w:marTop w:val="280"/>
          <w:marBottom w:val="280"/>
          <w:divBdr>
            <w:top w:val="none" w:sz="0" w:space="0" w:color="auto"/>
            <w:left w:val="none" w:sz="0" w:space="0" w:color="auto"/>
            <w:bottom w:val="none" w:sz="0" w:space="0" w:color="auto"/>
            <w:right w:val="none" w:sz="0" w:space="0" w:color="auto"/>
          </w:divBdr>
        </w:div>
      </w:divsChild>
    </w:div>
    <w:div w:id="609168143">
      <w:bodyDiv w:val="1"/>
      <w:marLeft w:val="0"/>
      <w:marRight w:val="0"/>
      <w:marTop w:val="0"/>
      <w:marBottom w:val="0"/>
      <w:divBdr>
        <w:top w:val="none" w:sz="0" w:space="0" w:color="auto"/>
        <w:left w:val="none" w:sz="0" w:space="0" w:color="auto"/>
        <w:bottom w:val="none" w:sz="0" w:space="0" w:color="auto"/>
        <w:right w:val="none" w:sz="0" w:space="0" w:color="auto"/>
      </w:divBdr>
    </w:div>
    <w:div w:id="877013186">
      <w:bodyDiv w:val="1"/>
      <w:marLeft w:val="0"/>
      <w:marRight w:val="0"/>
      <w:marTop w:val="0"/>
      <w:marBottom w:val="0"/>
      <w:divBdr>
        <w:top w:val="none" w:sz="0" w:space="0" w:color="auto"/>
        <w:left w:val="none" w:sz="0" w:space="0" w:color="auto"/>
        <w:bottom w:val="none" w:sz="0" w:space="0" w:color="auto"/>
        <w:right w:val="none" w:sz="0" w:space="0" w:color="auto"/>
      </w:divBdr>
    </w:div>
    <w:div w:id="951857360">
      <w:bodyDiv w:val="1"/>
      <w:marLeft w:val="0"/>
      <w:marRight w:val="0"/>
      <w:marTop w:val="0"/>
      <w:marBottom w:val="0"/>
      <w:divBdr>
        <w:top w:val="none" w:sz="0" w:space="0" w:color="auto"/>
        <w:left w:val="none" w:sz="0" w:space="0" w:color="auto"/>
        <w:bottom w:val="none" w:sz="0" w:space="0" w:color="auto"/>
        <w:right w:val="none" w:sz="0" w:space="0" w:color="auto"/>
      </w:divBdr>
      <w:divsChild>
        <w:div w:id="1087504392">
          <w:marLeft w:val="0"/>
          <w:marRight w:val="0"/>
          <w:marTop w:val="280"/>
          <w:marBottom w:val="280"/>
          <w:divBdr>
            <w:top w:val="none" w:sz="0" w:space="0" w:color="auto"/>
            <w:left w:val="none" w:sz="0" w:space="0" w:color="auto"/>
            <w:bottom w:val="none" w:sz="0" w:space="0" w:color="auto"/>
            <w:right w:val="none" w:sz="0" w:space="0" w:color="auto"/>
          </w:divBdr>
        </w:div>
      </w:divsChild>
    </w:div>
    <w:div w:id="1194608674">
      <w:bodyDiv w:val="1"/>
      <w:marLeft w:val="0"/>
      <w:marRight w:val="0"/>
      <w:marTop w:val="0"/>
      <w:marBottom w:val="0"/>
      <w:divBdr>
        <w:top w:val="none" w:sz="0" w:space="0" w:color="auto"/>
        <w:left w:val="none" w:sz="0" w:space="0" w:color="auto"/>
        <w:bottom w:val="none" w:sz="0" w:space="0" w:color="auto"/>
        <w:right w:val="none" w:sz="0" w:space="0" w:color="auto"/>
      </w:divBdr>
      <w:divsChild>
        <w:div w:id="1263608703">
          <w:marLeft w:val="0"/>
          <w:marRight w:val="0"/>
          <w:marTop w:val="280"/>
          <w:marBottom w:val="280"/>
          <w:divBdr>
            <w:top w:val="none" w:sz="0" w:space="0" w:color="auto"/>
            <w:left w:val="none" w:sz="0" w:space="0" w:color="auto"/>
            <w:bottom w:val="none" w:sz="0" w:space="0" w:color="auto"/>
            <w:right w:val="none" w:sz="0" w:space="0" w:color="auto"/>
          </w:divBdr>
        </w:div>
      </w:divsChild>
    </w:div>
    <w:div w:id="1338583661">
      <w:bodyDiv w:val="1"/>
      <w:marLeft w:val="0"/>
      <w:marRight w:val="0"/>
      <w:marTop w:val="0"/>
      <w:marBottom w:val="0"/>
      <w:divBdr>
        <w:top w:val="none" w:sz="0" w:space="0" w:color="auto"/>
        <w:left w:val="none" w:sz="0" w:space="0" w:color="auto"/>
        <w:bottom w:val="none" w:sz="0" w:space="0" w:color="auto"/>
        <w:right w:val="none" w:sz="0" w:space="0" w:color="auto"/>
      </w:divBdr>
      <w:divsChild>
        <w:div w:id="378626553">
          <w:marLeft w:val="0"/>
          <w:marRight w:val="0"/>
          <w:marTop w:val="280"/>
          <w:marBottom w:val="280"/>
          <w:divBdr>
            <w:top w:val="none" w:sz="0" w:space="0" w:color="auto"/>
            <w:left w:val="none" w:sz="0" w:space="0" w:color="auto"/>
            <w:bottom w:val="none" w:sz="0" w:space="0" w:color="auto"/>
            <w:right w:val="none" w:sz="0" w:space="0" w:color="auto"/>
          </w:divBdr>
        </w:div>
        <w:div w:id="721057595">
          <w:marLeft w:val="0"/>
          <w:marRight w:val="0"/>
          <w:marTop w:val="280"/>
          <w:marBottom w:val="280"/>
          <w:divBdr>
            <w:top w:val="none" w:sz="0" w:space="0" w:color="auto"/>
            <w:left w:val="none" w:sz="0" w:space="0" w:color="auto"/>
            <w:bottom w:val="none" w:sz="0" w:space="0" w:color="auto"/>
            <w:right w:val="none" w:sz="0" w:space="0" w:color="auto"/>
          </w:divBdr>
        </w:div>
        <w:div w:id="1048144358">
          <w:marLeft w:val="0"/>
          <w:marRight w:val="0"/>
          <w:marTop w:val="280"/>
          <w:marBottom w:val="280"/>
          <w:divBdr>
            <w:top w:val="none" w:sz="0" w:space="0" w:color="auto"/>
            <w:left w:val="none" w:sz="0" w:space="0" w:color="auto"/>
            <w:bottom w:val="none" w:sz="0" w:space="0" w:color="auto"/>
            <w:right w:val="none" w:sz="0" w:space="0" w:color="auto"/>
          </w:divBdr>
        </w:div>
        <w:div w:id="1260914567">
          <w:marLeft w:val="0"/>
          <w:marRight w:val="0"/>
          <w:marTop w:val="280"/>
          <w:marBottom w:val="280"/>
          <w:divBdr>
            <w:top w:val="none" w:sz="0" w:space="0" w:color="auto"/>
            <w:left w:val="none" w:sz="0" w:space="0" w:color="auto"/>
            <w:bottom w:val="none" w:sz="0" w:space="0" w:color="auto"/>
            <w:right w:val="none" w:sz="0" w:space="0" w:color="auto"/>
          </w:divBdr>
        </w:div>
        <w:div w:id="1641299059">
          <w:marLeft w:val="0"/>
          <w:marRight w:val="0"/>
          <w:marTop w:val="280"/>
          <w:marBottom w:val="280"/>
          <w:divBdr>
            <w:top w:val="none" w:sz="0" w:space="0" w:color="auto"/>
            <w:left w:val="none" w:sz="0" w:space="0" w:color="auto"/>
            <w:bottom w:val="none" w:sz="0" w:space="0" w:color="auto"/>
            <w:right w:val="none" w:sz="0" w:space="0" w:color="auto"/>
          </w:divBdr>
        </w:div>
        <w:div w:id="1743404541">
          <w:marLeft w:val="0"/>
          <w:marRight w:val="0"/>
          <w:marTop w:val="280"/>
          <w:marBottom w:val="280"/>
          <w:divBdr>
            <w:top w:val="none" w:sz="0" w:space="0" w:color="auto"/>
            <w:left w:val="none" w:sz="0" w:space="0" w:color="auto"/>
            <w:bottom w:val="none" w:sz="0" w:space="0" w:color="auto"/>
            <w:right w:val="none" w:sz="0" w:space="0" w:color="auto"/>
          </w:divBdr>
        </w:div>
        <w:div w:id="608972932">
          <w:marLeft w:val="0"/>
          <w:marRight w:val="0"/>
          <w:marTop w:val="280"/>
          <w:marBottom w:val="280"/>
          <w:divBdr>
            <w:top w:val="none" w:sz="0" w:space="0" w:color="auto"/>
            <w:left w:val="none" w:sz="0" w:space="0" w:color="auto"/>
            <w:bottom w:val="none" w:sz="0" w:space="0" w:color="auto"/>
            <w:right w:val="none" w:sz="0" w:space="0" w:color="auto"/>
          </w:divBdr>
        </w:div>
        <w:div w:id="1397052746">
          <w:marLeft w:val="0"/>
          <w:marRight w:val="0"/>
          <w:marTop w:val="280"/>
          <w:marBottom w:val="280"/>
          <w:divBdr>
            <w:top w:val="none" w:sz="0" w:space="0" w:color="auto"/>
            <w:left w:val="none" w:sz="0" w:space="0" w:color="auto"/>
            <w:bottom w:val="none" w:sz="0" w:space="0" w:color="auto"/>
            <w:right w:val="none" w:sz="0" w:space="0" w:color="auto"/>
          </w:divBdr>
        </w:div>
        <w:div w:id="261651667">
          <w:marLeft w:val="0"/>
          <w:marRight w:val="0"/>
          <w:marTop w:val="280"/>
          <w:marBottom w:val="280"/>
          <w:divBdr>
            <w:top w:val="none" w:sz="0" w:space="0" w:color="auto"/>
            <w:left w:val="none" w:sz="0" w:space="0" w:color="auto"/>
            <w:bottom w:val="none" w:sz="0" w:space="0" w:color="auto"/>
            <w:right w:val="none" w:sz="0" w:space="0" w:color="auto"/>
          </w:divBdr>
        </w:div>
        <w:div w:id="1609699853">
          <w:marLeft w:val="0"/>
          <w:marRight w:val="0"/>
          <w:marTop w:val="280"/>
          <w:marBottom w:val="280"/>
          <w:divBdr>
            <w:top w:val="none" w:sz="0" w:space="0" w:color="auto"/>
            <w:left w:val="none" w:sz="0" w:space="0" w:color="auto"/>
            <w:bottom w:val="none" w:sz="0" w:space="0" w:color="auto"/>
            <w:right w:val="none" w:sz="0" w:space="0" w:color="auto"/>
          </w:divBdr>
        </w:div>
        <w:div w:id="455411480">
          <w:marLeft w:val="0"/>
          <w:marRight w:val="0"/>
          <w:marTop w:val="280"/>
          <w:marBottom w:val="280"/>
          <w:divBdr>
            <w:top w:val="none" w:sz="0" w:space="0" w:color="auto"/>
            <w:left w:val="none" w:sz="0" w:space="0" w:color="auto"/>
            <w:bottom w:val="none" w:sz="0" w:space="0" w:color="auto"/>
            <w:right w:val="none" w:sz="0" w:space="0" w:color="auto"/>
          </w:divBdr>
        </w:div>
        <w:div w:id="487787325">
          <w:marLeft w:val="0"/>
          <w:marRight w:val="0"/>
          <w:marTop w:val="280"/>
          <w:marBottom w:val="280"/>
          <w:divBdr>
            <w:top w:val="none" w:sz="0" w:space="0" w:color="auto"/>
            <w:left w:val="none" w:sz="0" w:space="0" w:color="auto"/>
            <w:bottom w:val="none" w:sz="0" w:space="0" w:color="auto"/>
            <w:right w:val="none" w:sz="0" w:space="0" w:color="auto"/>
          </w:divBdr>
        </w:div>
        <w:div w:id="788087163">
          <w:marLeft w:val="0"/>
          <w:marRight w:val="0"/>
          <w:marTop w:val="280"/>
          <w:marBottom w:val="280"/>
          <w:divBdr>
            <w:top w:val="none" w:sz="0" w:space="0" w:color="auto"/>
            <w:left w:val="none" w:sz="0" w:space="0" w:color="auto"/>
            <w:bottom w:val="none" w:sz="0" w:space="0" w:color="auto"/>
            <w:right w:val="none" w:sz="0" w:space="0" w:color="auto"/>
          </w:divBdr>
        </w:div>
        <w:div w:id="911815033">
          <w:marLeft w:val="0"/>
          <w:marRight w:val="0"/>
          <w:marTop w:val="280"/>
          <w:marBottom w:val="280"/>
          <w:divBdr>
            <w:top w:val="none" w:sz="0" w:space="0" w:color="auto"/>
            <w:left w:val="none" w:sz="0" w:space="0" w:color="auto"/>
            <w:bottom w:val="none" w:sz="0" w:space="0" w:color="auto"/>
            <w:right w:val="none" w:sz="0" w:space="0" w:color="auto"/>
          </w:divBdr>
        </w:div>
        <w:div w:id="264966268">
          <w:marLeft w:val="0"/>
          <w:marRight w:val="0"/>
          <w:marTop w:val="280"/>
          <w:marBottom w:val="280"/>
          <w:divBdr>
            <w:top w:val="none" w:sz="0" w:space="0" w:color="auto"/>
            <w:left w:val="none" w:sz="0" w:space="0" w:color="auto"/>
            <w:bottom w:val="none" w:sz="0" w:space="0" w:color="auto"/>
            <w:right w:val="none" w:sz="0" w:space="0" w:color="auto"/>
          </w:divBdr>
        </w:div>
        <w:div w:id="13270333">
          <w:marLeft w:val="0"/>
          <w:marRight w:val="0"/>
          <w:marTop w:val="280"/>
          <w:marBottom w:val="280"/>
          <w:divBdr>
            <w:top w:val="none" w:sz="0" w:space="0" w:color="auto"/>
            <w:left w:val="none" w:sz="0" w:space="0" w:color="auto"/>
            <w:bottom w:val="none" w:sz="0" w:space="0" w:color="auto"/>
            <w:right w:val="none" w:sz="0" w:space="0" w:color="auto"/>
          </w:divBdr>
        </w:div>
        <w:div w:id="797340769">
          <w:marLeft w:val="0"/>
          <w:marRight w:val="0"/>
          <w:marTop w:val="280"/>
          <w:marBottom w:val="280"/>
          <w:divBdr>
            <w:top w:val="none" w:sz="0" w:space="0" w:color="auto"/>
            <w:left w:val="none" w:sz="0" w:space="0" w:color="auto"/>
            <w:bottom w:val="none" w:sz="0" w:space="0" w:color="auto"/>
            <w:right w:val="none" w:sz="0" w:space="0" w:color="auto"/>
          </w:divBdr>
        </w:div>
        <w:div w:id="1761561029">
          <w:marLeft w:val="0"/>
          <w:marRight w:val="0"/>
          <w:marTop w:val="280"/>
          <w:marBottom w:val="280"/>
          <w:divBdr>
            <w:top w:val="none" w:sz="0" w:space="0" w:color="auto"/>
            <w:left w:val="none" w:sz="0" w:space="0" w:color="auto"/>
            <w:bottom w:val="none" w:sz="0" w:space="0" w:color="auto"/>
            <w:right w:val="none" w:sz="0" w:space="0" w:color="auto"/>
          </w:divBdr>
        </w:div>
        <w:div w:id="788551147">
          <w:marLeft w:val="0"/>
          <w:marRight w:val="0"/>
          <w:marTop w:val="280"/>
          <w:marBottom w:val="280"/>
          <w:divBdr>
            <w:top w:val="none" w:sz="0" w:space="0" w:color="auto"/>
            <w:left w:val="none" w:sz="0" w:space="0" w:color="auto"/>
            <w:bottom w:val="none" w:sz="0" w:space="0" w:color="auto"/>
            <w:right w:val="none" w:sz="0" w:space="0" w:color="auto"/>
          </w:divBdr>
        </w:div>
        <w:div w:id="1009715350">
          <w:marLeft w:val="0"/>
          <w:marRight w:val="0"/>
          <w:marTop w:val="280"/>
          <w:marBottom w:val="280"/>
          <w:divBdr>
            <w:top w:val="none" w:sz="0" w:space="0" w:color="auto"/>
            <w:left w:val="none" w:sz="0" w:space="0" w:color="auto"/>
            <w:bottom w:val="none" w:sz="0" w:space="0" w:color="auto"/>
            <w:right w:val="none" w:sz="0" w:space="0" w:color="auto"/>
          </w:divBdr>
        </w:div>
        <w:div w:id="1588075101">
          <w:marLeft w:val="0"/>
          <w:marRight w:val="0"/>
          <w:marTop w:val="280"/>
          <w:marBottom w:val="280"/>
          <w:divBdr>
            <w:top w:val="none" w:sz="0" w:space="0" w:color="auto"/>
            <w:left w:val="none" w:sz="0" w:space="0" w:color="auto"/>
            <w:bottom w:val="none" w:sz="0" w:space="0" w:color="auto"/>
            <w:right w:val="none" w:sz="0" w:space="0" w:color="auto"/>
          </w:divBdr>
        </w:div>
        <w:div w:id="1554543572">
          <w:marLeft w:val="0"/>
          <w:marRight w:val="0"/>
          <w:marTop w:val="280"/>
          <w:marBottom w:val="280"/>
          <w:divBdr>
            <w:top w:val="none" w:sz="0" w:space="0" w:color="auto"/>
            <w:left w:val="none" w:sz="0" w:space="0" w:color="auto"/>
            <w:bottom w:val="none" w:sz="0" w:space="0" w:color="auto"/>
            <w:right w:val="none" w:sz="0" w:space="0" w:color="auto"/>
          </w:divBdr>
        </w:div>
        <w:div w:id="1026951839">
          <w:marLeft w:val="0"/>
          <w:marRight w:val="0"/>
          <w:marTop w:val="280"/>
          <w:marBottom w:val="280"/>
          <w:divBdr>
            <w:top w:val="none" w:sz="0" w:space="0" w:color="auto"/>
            <w:left w:val="none" w:sz="0" w:space="0" w:color="auto"/>
            <w:bottom w:val="none" w:sz="0" w:space="0" w:color="auto"/>
            <w:right w:val="none" w:sz="0" w:space="0" w:color="auto"/>
          </w:divBdr>
        </w:div>
        <w:div w:id="1839539921">
          <w:marLeft w:val="0"/>
          <w:marRight w:val="0"/>
          <w:marTop w:val="280"/>
          <w:marBottom w:val="280"/>
          <w:divBdr>
            <w:top w:val="none" w:sz="0" w:space="0" w:color="auto"/>
            <w:left w:val="none" w:sz="0" w:space="0" w:color="auto"/>
            <w:bottom w:val="none" w:sz="0" w:space="0" w:color="auto"/>
            <w:right w:val="none" w:sz="0" w:space="0" w:color="auto"/>
          </w:divBdr>
        </w:div>
        <w:div w:id="710883454">
          <w:marLeft w:val="0"/>
          <w:marRight w:val="0"/>
          <w:marTop w:val="280"/>
          <w:marBottom w:val="280"/>
          <w:divBdr>
            <w:top w:val="none" w:sz="0" w:space="0" w:color="auto"/>
            <w:left w:val="none" w:sz="0" w:space="0" w:color="auto"/>
            <w:bottom w:val="none" w:sz="0" w:space="0" w:color="auto"/>
            <w:right w:val="none" w:sz="0" w:space="0" w:color="auto"/>
          </w:divBdr>
        </w:div>
        <w:div w:id="1698116366">
          <w:marLeft w:val="0"/>
          <w:marRight w:val="0"/>
          <w:marTop w:val="280"/>
          <w:marBottom w:val="280"/>
          <w:divBdr>
            <w:top w:val="none" w:sz="0" w:space="0" w:color="auto"/>
            <w:left w:val="none" w:sz="0" w:space="0" w:color="auto"/>
            <w:bottom w:val="none" w:sz="0" w:space="0" w:color="auto"/>
            <w:right w:val="none" w:sz="0" w:space="0" w:color="auto"/>
          </w:divBdr>
        </w:div>
        <w:div w:id="974987703">
          <w:marLeft w:val="0"/>
          <w:marRight w:val="0"/>
          <w:marTop w:val="280"/>
          <w:marBottom w:val="280"/>
          <w:divBdr>
            <w:top w:val="none" w:sz="0" w:space="0" w:color="auto"/>
            <w:left w:val="none" w:sz="0" w:space="0" w:color="auto"/>
            <w:bottom w:val="none" w:sz="0" w:space="0" w:color="auto"/>
            <w:right w:val="none" w:sz="0" w:space="0" w:color="auto"/>
          </w:divBdr>
        </w:div>
        <w:div w:id="2017614599">
          <w:marLeft w:val="0"/>
          <w:marRight w:val="0"/>
          <w:marTop w:val="280"/>
          <w:marBottom w:val="280"/>
          <w:divBdr>
            <w:top w:val="none" w:sz="0" w:space="0" w:color="auto"/>
            <w:left w:val="none" w:sz="0" w:space="0" w:color="auto"/>
            <w:bottom w:val="none" w:sz="0" w:space="0" w:color="auto"/>
            <w:right w:val="none" w:sz="0" w:space="0" w:color="auto"/>
          </w:divBdr>
        </w:div>
        <w:div w:id="758721328">
          <w:marLeft w:val="0"/>
          <w:marRight w:val="0"/>
          <w:marTop w:val="280"/>
          <w:marBottom w:val="280"/>
          <w:divBdr>
            <w:top w:val="none" w:sz="0" w:space="0" w:color="auto"/>
            <w:left w:val="none" w:sz="0" w:space="0" w:color="auto"/>
            <w:bottom w:val="none" w:sz="0" w:space="0" w:color="auto"/>
            <w:right w:val="none" w:sz="0" w:space="0" w:color="auto"/>
          </w:divBdr>
        </w:div>
        <w:div w:id="1820461751">
          <w:marLeft w:val="0"/>
          <w:marRight w:val="0"/>
          <w:marTop w:val="280"/>
          <w:marBottom w:val="280"/>
          <w:divBdr>
            <w:top w:val="none" w:sz="0" w:space="0" w:color="auto"/>
            <w:left w:val="none" w:sz="0" w:space="0" w:color="auto"/>
            <w:bottom w:val="none" w:sz="0" w:space="0" w:color="auto"/>
            <w:right w:val="none" w:sz="0" w:space="0" w:color="auto"/>
          </w:divBdr>
        </w:div>
        <w:div w:id="110512267">
          <w:marLeft w:val="0"/>
          <w:marRight w:val="0"/>
          <w:marTop w:val="280"/>
          <w:marBottom w:val="280"/>
          <w:divBdr>
            <w:top w:val="none" w:sz="0" w:space="0" w:color="auto"/>
            <w:left w:val="none" w:sz="0" w:space="0" w:color="auto"/>
            <w:bottom w:val="none" w:sz="0" w:space="0" w:color="auto"/>
            <w:right w:val="none" w:sz="0" w:space="0" w:color="auto"/>
          </w:divBdr>
        </w:div>
        <w:div w:id="486437606">
          <w:marLeft w:val="0"/>
          <w:marRight w:val="0"/>
          <w:marTop w:val="280"/>
          <w:marBottom w:val="280"/>
          <w:divBdr>
            <w:top w:val="none" w:sz="0" w:space="0" w:color="auto"/>
            <w:left w:val="none" w:sz="0" w:space="0" w:color="auto"/>
            <w:bottom w:val="none" w:sz="0" w:space="0" w:color="auto"/>
            <w:right w:val="none" w:sz="0" w:space="0" w:color="auto"/>
          </w:divBdr>
        </w:div>
        <w:div w:id="2145073031">
          <w:marLeft w:val="0"/>
          <w:marRight w:val="0"/>
          <w:marTop w:val="280"/>
          <w:marBottom w:val="280"/>
          <w:divBdr>
            <w:top w:val="none" w:sz="0" w:space="0" w:color="auto"/>
            <w:left w:val="none" w:sz="0" w:space="0" w:color="auto"/>
            <w:bottom w:val="none" w:sz="0" w:space="0" w:color="auto"/>
            <w:right w:val="none" w:sz="0" w:space="0" w:color="auto"/>
          </w:divBdr>
        </w:div>
        <w:div w:id="1546524819">
          <w:marLeft w:val="0"/>
          <w:marRight w:val="0"/>
          <w:marTop w:val="280"/>
          <w:marBottom w:val="280"/>
          <w:divBdr>
            <w:top w:val="none" w:sz="0" w:space="0" w:color="auto"/>
            <w:left w:val="none" w:sz="0" w:space="0" w:color="auto"/>
            <w:bottom w:val="none" w:sz="0" w:space="0" w:color="auto"/>
            <w:right w:val="none" w:sz="0" w:space="0" w:color="auto"/>
          </w:divBdr>
        </w:div>
      </w:divsChild>
    </w:div>
    <w:div w:id="1486553584">
      <w:bodyDiv w:val="1"/>
      <w:marLeft w:val="0"/>
      <w:marRight w:val="0"/>
      <w:marTop w:val="0"/>
      <w:marBottom w:val="0"/>
      <w:divBdr>
        <w:top w:val="none" w:sz="0" w:space="0" w:color="auto"/>
        <w:left w:val="none" w:sz="0" w:space="0" w:color="auto"/>
        <w:bottom w:val="none" w:sz="0" w:space="0" w:color="auto"/>
        <w:right w:val="none" w:sz="0" w:space="0" w:color="auto"/>
      </w:divBdr>
      <w:divsChild>
        <w:div w:id="921187281">
          <w:marLeft w:val="0"/>
          <w:marRight w:val="0"/>
          <w:marTop w:val="280"/>
          <w:marBottom w:val="280"/>
          <w:divBdr>
            <w:top w:val="none" w:sz="0" w:space="0" w:color="auto"/>
            <w:left w:val="none" w:sz="0" w:space="0" w:color="auto"/>
            <w:bottom w:val="none" w:sz="0" w:space="0" w:color="auto"/>
            <w:right w:val="none" w:sz="0" w:space="0" w:color="auto"/>
          </w:divBdr>
        </w:div>
        <w:div w:id="1318804739">
          <w:marLeft w:val="0"/>
          <w:marRight w:val="0"/>
          <w:marTop w:val="280"/>
          <w:marBottom w:val="280"/>
          <w:divBdr>
            <w:top w:val="none" w:sz="0" w:space="0" w:color="auto"/>
            <w:left w:val="none" w:sz="0" w:space="0" w:color="auto"/>
            <w:bottom w:val="none" w:sz="0" w:space="0" w:color="auto"/>
            <w:right w:val="none" w:sz="0" w:space="0" w:color="auto"/>
          </w:divBdr>
        </w:div>
        <w:div w:id="1746298773">
          <w:marLeft w:val="0"/>
          <w:marRight w:val="0"/>
          <w:marTop w:val="280"/>
          <w:marBottom w:val="280"/>
          <w:divBdr>
            <w:top w:val="none" w:sz="0" w:space="0" w:color="auto"/>
            <w:left w:val="none" w:sz="0" w:space="0" w:color="auto"/>
            <w:bottom w:val="none" w:sz="0" w:space="0" w:color="auto"/>
            <w:right w:val="none" w:sz="0" w:space="0" w:color="auto"/>
          </w:divBdr>
        </w:div>
        <w:div w:id="1562130867">
          <w:marLeft w:val="0"/>
          <w:marRight w:val="0"/>
          <w:marTop w:val="280"/>
          <w:marBottom w:val="280"/>
          <w:divBdr>
            <w:top w:val="none" w:sz="0" w:space="0" w:color="auto"/>
            <w:left w:val="none" w:sz="0" w:space="0" w:color="auto"/>
            <w:bottom w:val="none" w:sz="0" w:space="0" w:color="auto"/>
            <w:right w:val="none" w:sz="0" w:space="0" w:color="auto"/>
          </w:divBdr>
        </w:div>
        <w:div w:id="360209780">
          <w:marLeft w:val="0"/>
          <w:marRight w:val="0"/>
          <w:marTop w:val="280"/>
          <w:marBottom w:val="280"/>
          <w:divBdr>
            <w:top w:val="none" w:sz="0" w:space="0" w:color="auto"/>
            <w:left w:val="none" w:sz="0" w:space="0" w:color="auto"/>
            <w:bottom w:val="none" w:sz="0" w:space="0" w:color="auto"/>
            <w:right w:val="none" w:sz="0" w:space="0" w:color="auto"/>
          </w:divBdr>
        </w:div>
        <w:div w:id="688022424">
          <w:marLeft w:val="0"/>
          <w:marRight w:val="0"/>
          <w:marTop w:val="280"/>
          <w:marBottom w:val="280"/>
          <w:divBdr>
            <w:top w:val="none" w:sz="0" w:space="0" w:color="auto"/>
            <w:left w:val="none" w:sz="0" w:space="0" w:color="auto"/>
            <w:bottom w:val="none" w:sz="0" w:space="0" w:color="auto"/>
            <w:right w:val="none" w:sz="0" w:space="0" w:color="auto"/>
          </w:divBdr>
        </w:div>
        <w:div w:id="1456946830">
          <w:marLeft w:val="0"/>
          <w:marRight w:val="0"/>
          <w:marTop w:val="280"/>
          <w:marBottom w:val="280"/>
          <w:divBdr>
            <w:top w:val="none" w:sz="0" w:space="0" w:color="auto"/>
            <w:left w:val="none" w:sz="0" w:space="0" w:color="auto"/>
            <w:bottom w:val="none" w:sz="0" w:space="0" w:color="auto"/>
            <w:right w:val="none" w:sz="0" w:space="0" w:color="auto"/>
          </w:divBdr>
        </w:div>
        <w:div w:id="1603877800">
          <w:marLeft w:val="0"/>
          <w:marRight w:val="0"/>
          <w:marTop w:val="280"/>
          <w:marBottom w:val="280"/>
          <w:divBdr>
            <w:top w:val="none" w:sz="0" w:space="0" w:color="auto"/>
            <w:left w:val="none" w:sz="0" w:space="0" w:color="auto"/>
            <w:bottom w:val="none" w:sz="0" w:space="0" w:color="auto"/>
            <w:right w:val="none" w:sz="0" w:space="0" w:color="auto"/>
          </w:divBdr>
        </w:div>
        <w:div w:id="782772349">
          <w:marLeft w:val="0"/>
          <w:marRight w:val="0"/>
          <w:marTop w:val="280"/>
          <w:marBottom w:val="280"/>
          <w:divBdr>
            <w:top w:val="none" w:sz="0" w:space="0" w:color="auto"/>
            <w:left w:val="none" w:sz="0" w:space="0" w:color="auto"/>
            <w:bottom w:val="none" w:sz="0" w:space="0" w:color="auto"/>
            <w:right w:val="none" w:sz="0" w:space="0" w:color="auto"/>
          </w:divBdr>
        </w:div>
        <w:div w:id="1457287078">
          <w:marLeft w:val="0"/>
          <w:marRight w:val="0"/>
          <w:marTop w:val="280"/>
          <w:marBottom w:val="280"/>
          <w:divBdr>
            <w:top w:val="none" w:sz="0" w:space="0" w:color="auto"/>
            <w:left w:val="none" w:sz="0" w:space="0" w:color="auto"/>
            <w:bottom w:val="none" w:sz="0" w:space="0" w:color="auto"/>
            <w:right w:val="none" w:sz="0" w:space="0" w:color="auto"/>
          </w:divBdr>
        </w:div>
        <w:div w:id="2018999442">
          <w:marLeft w:val="0"/>
          <w:marRight w:val="0"/>
          <w:marTop w:val="280"/>
          <w:marBottom w:val="280"/>
          <w:divBdr>
            <w:top w:val="none" w:sz="0" w:space="0" w:color="auto"/>
            <w:left w:val="none" w:sz="0" w:space="0" w:color="auto"/>
            <w:bottom w:val="none" w:sz="0" w:space="0" w:color="auto"/>
            <w:right w:val="none" w:sz="0" w:space="0" w:color="auto"/>
          </w:divBdr>
        </w:div>
        <w:div w:id="408043333">
          <w:marLeft w:val="0"/>
          <w:marRight w:val="0"/>
          <w:marTop w:val="280"/>
          <w:marBottom w:val="280"/>
          <w:divBdr>
            <w:top w:val="none" w:sz="0" w:space="0" w:color="auto"/>
            <w:left w:val="none" w:sz="0" w:space="0" w:color="auto"/>
            <w:bottom w:val="none" w:sz="0" w:space="0" w:color="auto"/>
            <w:right w:val="none" w:sz="0" w:space="0" w:color="auto"/>
          </w:divBdr>
        </w:div>
        <w:div w:id="1301612050">
          <w:marLeft w:val="0"/>
          <w:marRight w:val="0"/>
          <w:marTop w:val="280"/>
          <w:marBottom w:val="280"/>
          <w:divBdr>
            <w:top w:val="none" w:sz="0" w:space="0" w:color="auto"/>
            <w:left w:val="none" w:sz="0" w:space="0" w:color="auto"/>
            <w:bottom w:val="none" w:sz="0" w:space="0" w:color="auto"/>
            <w:right w:val="none" w:sz="0" w:space="0" w:color="auto"/>
          </w:divBdr>
        </w:div>
      </w:divsChild>
    </w:div>
    <w:div w:id="1626503076">
      <w:bodyDiv w:val="1"/>
      <w:marLeft w:val="0"/>
      <w:marRight w:val="0"/>
      <w:marTop w:val="0"/>
      <w:marBottom w:val="0"/>
      <w:divBdr>
        <w:top w:val="none" w:sz="0" w:space="0" w:color="auto"/>
        <w:left w:val="none" w:sz="0" w:space="0" w:color="auto"/>
        <w:bottom w:val="none" w:sz="0" w:space="0" w:color="auto"/>
        <w:right w:val="none" w:sz="0" w:space="0" w:color="auto"/>
      </w:divBdr>
      <w:divsChild>
        <w:div w:id="25956625">
          <w:marLeft w:val="0"/>
          <w:marRight w:val="0"/>
          <w:marTop w:val="280"/>
          <w:marBottom w:val="280"/>
          <w:divBdr>
            <w:top w:val="none" w:sz="0" w:space="0" w:color="auto"/>
            <w:left w:val="none" w:sz="0" w:space="0" w:color="auto"/>
            <w:bottom w:val="none" w:sz="0" w:space="0" w:color="auto"/>
            <w:right w:val="none" w:sz="0" w:space="0" w:color="auto"/>
          </w:divBdr>
        </w:div>
        <w:div w:id="170535023">
          <w:marLeft w:val="0"/>
          <w:marRight w:val="0"/>
          <w:marTop w:val="280"/>
          <w:marBottom w:val="280"/>
          <w:divBdr>
            <w:top w:val="none" w:sz="0" w:space="0" w:color="auto"/>
            <w:left w:val="none" w:sz="0" w:space="0" w:color="auto"/>
            <w:bottom w:val="none" w:sz="0" w:space="0" w:color="auto"/>
            <w:right w:val="none" w:sz="0" w:space="0" w:color="auto"/>
          </w:divBdr>
        </w:div>
        <w:div w:id="800222720">
          <w:marLeft w:val="0"/>
          <w:marRight w:val="0"/>
          <w:marTop w:val="280"/>
          <w:marBottom w:val="280"/>
          <w:divBdr>
            <w:top w:val="none" w:sz="0" w:space="0" w:color="auto"/>
            <w:left w:val="none" w:sz="0" w:space="0" w:color="auto"/>
            <w:bottom w:val="none" w:sz="0" w:space="0" w:color="auto"/>
            <w:right w:val="none" w:sz="0" w:space="0" w:color="auto"/>
          </w:divBdr>
        </w:div>
        <w:div w:id="378895249">
          <w:marLeft w:val="0"/>
          <w:marRight w:val="0"/>
          <w:marTop w:val="280"/>
          <w:marBottom w:val="280"/>
          <w:divBdr>
            <w:top w:val="none" w:sz="0" w:space="0" w:color="auto"/>
            <w:left w:val="none" w:sz="0" w:space="0" w:color="auto"/>
            <w:bottom w:val="none" w:sz="0" w:space="0" w:color="auto"/>
            <w:right w:val="none" w:sz="0" w:space="0" w:color="auto"/>
          </w:divBdr>
        </w:div>
        <w:div w:id="614210733">
          <w:marLeft w:val="0"/>
          <w:marRight w:val="0"/>
          <w:marTop w:val="280"/>
          <w:marBottom w:val="280"/>
          <w:divBdr>
            <w:top w:val="none" w:sz="0" w:space="0" w:color="auto"/>
            <w:left w:val="none" w:sz="0" w:space="0" w:color="auto"/>
            <w:bottom w:val="none" w:sz="0" w:space="0" w:color="auto"/>
            <w:right w:val="none" w:sz="0" w:space="0" w:color="auto"/>
          </w:divBdr>
        </w:div>
        <w:div w:id="784620073">
          <w:marLeft w:val="0"/>
          <w:marRight w:val="0"/>
          <w:marTop w:val="280"/>
          <w:marBottom w:val="280"/>
          <w:divBdr>
            <w:top w:val="none" w:sz="0" w:space="0" w:color="auto"/>
            <w:left w:val="none" w:sz="0" w:space="0" w:color="auto"/>
            <w:bottom w:val="none" w:sz="0" w:space="0" w:color="auto"/>
            <w:right w:val="none" w:sz="0" w:space="0" w:color="auto"/>
          </w:divBdr>
        </w:div>
        <w:div w:id="2061974075">
          <w:marLeft w:val="0"/>
          <w:marRight w:val="0"/>
          <w:marTop w:val="280"/>
          <w:marBottom w:val="280"/>
          <w:divBdr>
            <w:top w:val="none" w:sz="0" w:space="0" w:color="auto"/>
            <w:left w:val="none" w:sz="0" w:space="0" w:color="auto"/>
            <w:bottom w:val="none" w:sz="0" w:space="0" w:color="auto"/>
            <w:right w:val="none" w:sz="0" w:space="0" w:color="auto"/>
          </w:divBdr>
        </w:div>
        <w:div w:id="13651637">
          <w:marLeft w:val="0"/>
          <w:marRight w:val="0"/>
          <w:marTop w:val="280"/>
          <w:marBottom w:val="280"/>
          <w:divBdr>
            <w:top w:val="none" w:sz="0" w:space="0" w:color="auto"/>
            <w:left w:val="none" w:sz="0" w:space="0" w:color="auto"/>
            <w:bottom w:val="none" w:sz="0" w:space="0" w:color="auto"/>
            <w:right w:val="none" w:sz="0" w:space="0" w:color="auto"/>
          </w:divBdr>
        </w:div>
        <w:div w:id="561409116">
          <w:marLeft w:val="0"/>
          <w:marRight w:val="0"/>
          <w:marTop w:val="280"/>
          <w:marBottom w:val="280"/>
          <w:divBdr>
            <w:top w:val="none" w:sz="0" w:space="0" w:color="auto"/>
            <w:left w:val="none" w:sz="0" w:space="0" w:color="auto"/>
            <w:bottom w:val="none" w:sz="0" w:space="0" w:color="auto"/>
            <w:right w:val="none" w:sz="0" w:space="0" w:color="auto"/>
          </w:divBdr>
        </w:div>
        <w:div w:id="1078357072">
          <w:marLeft w:val="0"/>
          <w:marRight w:val="0"/>
          <w:marTop w:val="280"/>
          <w:marBottom w:val="280"/>
          <w:divBdr>
            <w:top w:val="none" w:sz="0" w:space="0" w:color="auto"/>
            <w:left w:val="none" w:sz="0" w:space="0" w:color="auto"/>
            <w:bottom w:val="none" w:sz="0" w:space="0" w:color="auto"/>
            <w:right w:val="none" w:sz="0" w:space="0" w:color="auto"/>
          </w:divBdr>
        </w:div>
        <w:div w:id="190455112">
          <w:marLeft w:val="0"/>
          <w:marRight w:val="0"/>
          <w:marTop w:val="280"/>
          <w:marBottom w:val="280"/>
          <w:divBdr>
            <w:top w:val="none" w:sz="0" w:space="0" w:color="auto"/>
            <w:left w:val="none" w:sz="0" w:space="0" w:color="auto"/>
            <w:bottom w:val="none" w:sz="0" w:space="0" w:color="auto"/>
            <w:right w:val="none" w:sz="0" w:space="0" w:color="auto"/>
          </w:divBdr>
        </w:div>
        <w:div w:id="1647584234">
          <w:marLeft w:val="0"/>
          <w:marRight w:val="0"/>
          <w:marTop w:val="280"/>
          <w:marBottom w:val="280"/>
          <w:divBdr>
            <w:top w:val="none" w:sz="0" w:space="0" w:color="auto"/>
            <w:left w:val="none" w:sz="0" w:space="0" w:color="auto"/>
            <w:bottom w:val="none" w:sz="0" w:space="0" w:color="auto"/>
            <w:right w:val="none" w:sz="0" w:space="0" w:color="auto"/>
          </w:divBdr>
        </w:div>
        <w:div w:id="1326009262">
          <w:marLeft w:val="0"/>
          <w:marRight w:val="0"/>
          <w:marTop w:val="280"/>
          <w:marBottom w:val="280"/>
          <w:divBdr>
            <w:top w:val="none" w:sz="0" w:space="0" w:color="auto"/>
            <w:left w:val="none" w:sz="0" w:space="0" w:color="auto"/>
            <w:bottom w:val="none" w:sz="0" w:space="0" w:color="auto"/>
            <w:right w:val="none" w:sz="0" w:space="0" w:color="auto"/>
          </w:divBdr>
        </w:div>
      </w:divsChild>
    </w:div>
    <w:div w:id="1663464867">
      <w:bodyDiv w:val="1"/>
      <w:marLeft w:val="0"/>
      <w:marRight w:val="0"/>
      <w:marTop w:val="0"/>
      <w:marBottom w:val="0"/>
      <w:divBdr>
        <w:top w:val="none" w:sz="0" w:space="0" w:color="auto"/>
        <w:left w:val="none" w:sz="0" w:space="0" w:color="auto"/>
        <w:bottom w:val="none" w:sz="0" w:space="0" w:color="auto"/>
        <w:right w:val="none" w:sz="0" w:space="0" w:color="auto"/>
      </w:divBdr>
    </w:div>
    <w:div w:id="1670596705">
      <w:bodyDiv w:val="1"/>
      <w:marLeft w:val="0"/>
      <w:marRight w:val="0"/>
      <w:marTop w:val="0"/>
      <w:marBottom w:val="0"/>
      <w:divBdr>
        <w:top w:val="none" w:sz="0" w:space="0" w:color="auto"/>
        <w:left w:val="none" w:sz="0" w:space="0" w:color="auto"/>
        <w:bottom w:val="none" w:sz="0" w:space="0" w:color="auto"/>
        <w:right w:val="none" w:sz="0" w:space="0" w:color="auto"/>
      </w:divBdr>
    </w:div>
    <w:div w:id="1673289146">
      <w:bodyDiv w:val="1"/>
      <w:marLeft w:val="0"/>
      <w:marRight w:val="0"/>
      <w:marTop w:val="0"/>
      <w:marBottom w:val="0"/>
      <w:divBdr>
        <w:top w:val="none" w:sz="0" w:space="0" w:color="auto"/>
        <w:left w:val="none" w:sz="0" w:space="0" w:color="auto"/>
        <w:bottom w:val="none" w:sz="0" w:space="0" w:color="auto"/>
        <w:right w:val="none" w:sz="0" w:space="0" w:color="auto"/>
      </w:divBdr>
    </w:div>
    <w:div w:id="1793286189">
      <w:bodyDiv w:val="1"/>
      <w:marLeft w:val="0"/>
      <w:marRight w:val="0"/>
      <w:marTop w:val="0"/>
      <w:marBottom w:val="0"/>
      <w:divBdr>
        <w:top w:val="none" w:sz="0" w:space="0" w:color="auto"/>
        <w:left w:val="none" w:sz="0" w:space="0" w:color="auto"/>
        <w:bottom w:val="none" w:sz="0" w:space="0" w:color="auto"/>
        <w:right w:val="none" w:sz="0" w:space="0" w:color="auto"/>
      </w:divBdr>
    </w:div>
    <w:div w:id="1994678677">
      <w:bodyDiv w:val="1"/>
      <w:marLeft w:val="0"/>
      <w:marRight w:val="0"/>
      <w:marTop w:val="0"/>
      <w:marBottom w:val="0"/>
      <w:divBdr>
        <w:top w:val="none" w:sz="0" w:space="0" w:color="auto"/>
        <w:left w:val="none" w:sz="0" w:space="0" w:color="auto"/>
        <w:bottom w:val="none" w:sz="0" w:space="0" w:color="auto"/>
        <w:right w:val="none" w:sz="0" w:space="0" w:color="auto"/>
      </w:divBdr>
      <w:divsChild>
        <w:div w:id="1263732414">
          <w:marLeft w:val="0"/>
          <w:marRight w:val="0"/>
          <w:marTop w:val="280"/>
          <w:marBottom w:val="280"/>
          <w:divBdr>
            <w:top w:val="none" w:sz="0" w:space="0" w:color="auto"/>
            <w:left w:val="none" w:sz="0" w:space="0" w:color="auto"/>
            <w:bottom w:val="none" w:sz="0" w:space="0" w:color="auto"/>
            <w:right w:val="none" w:sz="0" w:space="0" w:color="auto"/>
          </w:divBdr>
        </w:div>
        <w:div w:id="533690152">
          <w:marLeft w:val="0"/>
          <w:marRight w:val="0"/>
          <w:marTop w:val="280"/>
          <w:marBottom w:val="280"/>
          <w:divBdr>
            <w:top w:val="none" w:sz="0" w:space="0" w:color="auto"/>
            <w:left w:val="none" w:sz="0" w:space="0" w:color="auto"/>
            <w:bottom w:val="none" w:sz="0" w:space="0" w:color="auto"/>
            <w:right w:val="none" w:sz="0" w:space="0" w:color="auto"/>
          </w:divBdr>
        </w:div>
        <w:div w:id="1514342822">
          <w:marLeft w:val="0"/>
          <w:marRight w:val="0"/>
          <w:marTop w:val="280"/>
          <w:marBottom w:val="280"/>
          <w:divBdr>
            <w:top w:val="none" w:sz="0" w:space="0" w:color="auto"/>
            <w:left w:val="none" w:sz="0" w:space="0" w:color="auto"/>
            <w:bottom w:val="none" w:sz="0" w:space="0" w:color="auto"/>
            <w:right w:val="none" w:sz="0" w:space="0" w:color="auto"/>
          </w:divBdr>
        </w:div>
        <w:div w:id="761030195">
          <w:marLeft w:val="0"/>
          <w:marRight w:val="0"/>
          <w:marTop w:val="280"/>
          <w:marBottom w:val="280"/>
          <w:divBdr>
            <w:top w:val="none" w:sz="0" w:space="0" w:color="auto"/>
            <w:left w:val="none" w:sz="0" w:space="0" w:color="auto"/>
            <w:bottom w:val="none" w:sz="0" w:space="0" w:color="auto"/>
            <w:right w:val="none" w:sz="0" w:space="0" w:color="auto"/>
          </w:divBdr>
        </w:div>
        <w:div w:id="1411388552">
          <w:marLeft w:val="0"/>
          <w:marRight w:val="0"/>
          <w:marTop w:val="280"/>
          <w:marBottom w:val="280"/>
          <w:divBdr>
            <w:top w:val="none" w:sz="0" w:space="0" w:color="auto"/>
            <w:left w:val="none" w:sz="0" w:space="0" w:color="auto"/>
            <w:bottom w:val="none" w:sz="0" w:space="0" w:color="auto"/>
            <w:right w:val="none" w:sz="0" w:space="0" w:color="auto"/>
          </w:divBdr>
        </w:div>
        <w:div w:id="969167371">
          <w:marLeft w:val="0"/>
          <w:marRight w:val="0"/>
          <w:marTop w:val="280"/>
          <w:marBottom w:val="280"/>
          <w:divBdr>
            <w:top w:val="none" w:sz="0" w:space="0" w:color="auto"/>
            <w:left w:val="none" w:sz="0" w:space="0" w:color="auto"/>
            <w:bottom w:val="none" w:sz="0" w:space="0" w:color="auto"/>
            <w:right w:val="none" w:sz="0" w:space="0" w:color="auto"/>
          </w:divBdr>
        </w:div>
        <w:div w:id="21438266">
          <w:marLeft w:val="0"/>
          <w:marRight w:val="0"/>
          <w:marTop w:val="280"/>
          <w:marBottom w:val="280"/>
          <w:divBdr>
            <w:top w:val="none" w:sz="0" w:space="0" w:color="auto"/>
            <w:left w:val="none" w:sz="0" w:space="0" w:color="auto"/>
            <w:bottom w:val="none" w:sz="0" w:space="0" w:color="auto"/>
            <w:right w:val="none" w:sz="0" w:space="0" w:color="auto"/>
          </w:divBdr>
        </w:div>
        <w:div w:id="2111505097">
          <w:marLeft w:val="0"/>
          <w:marRight w:val="0"/>
          <w:marTop w:val="280"/>
          <w:marBottom w:val="280"/>
          <w:divBdr>
            <w:top w:val="none" w:sz="0" w:space="0" w:color="auto"/>
            <w:left w:val="none" w:sz="0" w:space="0" w:color="auto"/>
            <w:bottom w:val="none" w:sz="0" w:space="0" w:color="auto"/>
            <w:right w:val="none" w:sz="0" w:space="0" w:color="auto"/>
          </w:divBdr>
        </w:div>
        <w:div w:id="1721786949">
          <w:marLeft w:val="0"/>
          <w:marRight w:val="0"/>
          <w:marTop w:val="280"/>
          <w:marBottom w:val="280"/>
          <w:divBdr>
            <w:top w:val="none" w:sz="0" w:space="0" w:color="auto"/>
            <w:left w:val="none" w:sz="0" w:space="0" w:color="auto"/>
            <w:bottom w:val="none" w:sz="0" w:space="0" w:color="auto"/>
            <w:right w:val="none" w:sz="0" w:space="0" w:color="auto"/>
          </w:divBdr>
        </w:div>
        <w:div w:id="139003327">
          <w:marLeft w:val="0"/>
          <w:marRight w:val="0"/>
          <w:marTop w:val="280"/>
          <w:marBottom w:val="280"/>
          <w:divBdr>
            <w:top w:val="none" w:sz="0" w:space="0" w:color="auto"/>
            <w:left w:val="none" w:sz="0" w:space="0" w:color="auto"/>
            <w:bottom w:val="none" w:sz="0" w:space="0" w:color="auto"/>
            <w:right w:val="none" w:sz="0" w:space="0" w:color="auto"/>
          </w:divBdr>
        </w:div>
        <w:div w:id="2095711038">
          <w:marLeft w:val="0"/>
          <w:marRight w:val="0"/>
          <w:marTop w:val="280"/>
          <w:marBottom w:val="280"/>
          <w:divBdr>
            <w:top w:val="none" w:sz="0" w:space="0" w:color="auto"/>
            <w:left w:val="none" w:sz="0" w:space="0" w:color="auto"/>
            <w:bottom w:val="none" w:sz="0" w:space="0" w:color="auto"/>
            <w:right w:val="none" w:sz="0" w:space="0" w:color="auto"/>
          </w:divBdr>
        </w:div>
        <w:div w:id="883717741">
          <w:marLeft w:val="0"/>
          <w:marRight w:val="0"/>
          <w:marTop w:val="280"/>
          <w:marBottom w:val="280"/>
          <w:divBdr>
            <w:top w:val="none" w:sz="0" w:space="0" w:color="auto"/>
            <w:left w:val="none" w:sz="0" w:space="0" w:color="auto"/>
            <w:bottom w:val="none" w:sz="0" w:space="0" w:color="auto"/>
            <w:right w:val="none" w:sz="0" w:space="0" w:color="auto"/>
          </w:divBdr>
        </w:div>
        <w:div w:id="1810828682">
          <w:marLeft w:val="0"/>
          <w:marRight w:val="0"/>
          <w:marTop w:val="280"/>
          <w:marBottom w:val="280"/>
          <w:divBdr>
            <w:top w:val="none" w:sz="0" w:space="0" w:color="auto"/>
            <w:left w:val="none" w:sz="0" w:space="0" w:color="auto"/>
            <w:bottom w:val="none" w:sz="0" w:space="0" w:color="auto"/>
            <w:right w:val="none" w:sz="0" w:space="0" w:color="auto"/>
          </w:divBdr>
        </w:div>
        <w:div w:id="1831631596">
          <w:marLeft w:val="0"/>
          <w:marRight w:val="0"/>
          <w:marTop w:val="280"/>
          <w:marBottom w:val="280"/>
          <w:divBdr>
            <w:top w:val="none" w:sz="0" w:space="0" w:color="auto"/>
            <w:left w:val="none" w:sz="0" w:space="0" w:color="auto"/>
            <w:bottom w:val="none" w:sz="0" w:space="0" w:color="auto"/>
            <w:right w:val="none" w:sz="0" w:space="0" w:color="auto"/>
          </w:divBdr>
        </w:div>
        <w:div w:id="1661496398">
          <w:marLeft w:val="0"/>
          <w:marRight w:val="0"/>
          <w:marTop w:val="280"/>
          <w:marBottom w:val="280"/>
          <w:divBdr>
            <w:top w:val="none" w:sz="0" w:space="0" w:color="auto"/>
            <w:left w:val="none" w:sz="0" w:space="0" w:color="auto"/>
            <w:bottom w:val="none" w:sz="0" w:space="0" w:color="auto"/>
            <w:right w:val="none" w:sz="0" w:space="0" w:color="auto"/>
          </w:divBdr>
        </w:div>
        <w:div w:id="181822012">
          <w:marLeft w:val="0"/>
          <w:marRight w:val="0"/>
          <w:marTop w:val="280"/>
          <w:marBottom w:val="280"/>
          <w:divBdr>
            <w:top w:val="none" w:sz="0" w:space="0" w:color="auto"/>
            <w:left w:val="none" w:sz="0" w:space="0" w:color="auto"/>
            <w:bottom w:val="none" w:sz="0" w:space="0" w:color="auto"/>
            <w:right w:val="none" w:sz="0" w:space="0" w:color="auto"/>
          </w:divBdr>
        </w:div>
        <w:div w:id="1052465365">
          <w:marLeft w:val="0"/>
          <w:marRight w:val="0"/>
          <w:marTop w:val="280"/>
          <w:marBottom w:val="280"/>
          <w:divBdr>
            <w:top w:val="none" w:sz="0" w:space="0" w:color="auto"/>
            <w:left w:val="none" w:sz="0" w:space="0" w:color="auto"/>
            <w:bottom w:val="none" w:sz="0" w:space="0" w:color="auto"/>
            <w:right w:val="none" w:sz="0" w:space="0" w:color="auto"/>
          </w:divBdr>
        </w:div>
        <w:div w:id="1123307063">
          <w:marLeft w:val="0"/>
          <w:marRight w:val="0"/>
          <w:marTop w:val="280"/>
          <w:marBottom w:val="280"/>
          <w:divBdr>
            <w:top w:val="none" w:sz="0" w:space="0" w:color="auto"/>
            <w:left w:val="none" w:sz="0" w:space="0" w:color="auto"/>
            <w:bottom w:val="none" w:sz="0" w:space="0" w:color="auto"/>
            <w:right w:val="none" w:sz="0" w:space="0" w:color="auto"/>
          </w:divBdr>
        </w:div>
        <w:div w:id="541022492">
          <w:marLeft w:val="0"/>
          <w:marRight w:val="0"/>
          <w:marTop w:val="280"/>
          <w:marBottom w:val="280"/>
          <w:divBdr>
            <w:top w:val="none" w:sz="0" w:space="0" w:color="auto"/>
            <w:left w:val="none" w:sz="0" w:space="0" w:color="auto"/>
            <w:bottom w:val="none" w:sz="0" w:space="0" w:color="auto"/>
            <w:right w:val="none" w:sz="0" w:space="0" w:color="auto"/>
          </w:divBdr>
        </w:div>
        <w:div w:id="556665637">
          <w:marLeft w:val="0"/>
          <w:marRight w:val="0"/>
          <w:marTop w:val="280"/>
          <w:marBottom w:val="280"/>
          <w:divBdr>
            <w:top w:val="none" w:sz="0" w:space="0" w:color="auto"/>
            <w:left w:val="none" w:sz="0" w:space="0" w:color="auto"/>
            <w:bottom w:val="none" w:sz="0" w:space="0" w:color="auto"/>
            <w:right w:val="none" w:sz="0" w:space="0" w:color="auto"/>
          </w:divBdr>
        </w:div>
        <w:div w:id="665330692">
          <w:marLeft w:val="0"/>
          <w:marRight w:val="0"/>
          <w:marTop w:val="280"/>
          <w:marBottom w:val="280"/>
          <w:divBdr>
            <w:top w:val="none" w:sz="0" w:space="0" w:color="auto"/>
            <w:left w:val="none" w:sz="0" w:space="0" w:color="auto"/>
            <w:bottom w:val="none" w:sz="0" w:space="0" w:color="auto"/>
            <w:right w:val="none" w:sz="0" w:space="0" w:color="auto"/>
          </w:divBdr>
        </w:div>
        <w:div w:id="1858732586">
          <w:marLeft w:val="0"/>
          <w:marRight w:val="0"/>
          <w:marTop w:val="280"/>
          <w:marBottom w:val="280"/>
          <w:divBdr>
            <w:top w:val="none" w:sz="0" w:space="0" w:color="auto"/>
            <w:left w:val="none" w:sz="0" w:space="0" w:color="auto"/>
            <w:bottom w:val="none" w:sz="0" w:space="0" w:color="auto"/>
            <w:right w:val="none" w:sz="0" w:space="0" w:color="auto"/>
          </w:divBdr>
        </w:div>
        <w:div w:id="272052349">
          <w:marLeft w:val="0"/>
          <w:marRight w:val="0"/>
          <w:marTop w:val="280"/>
          <w:marBottom w:val="280"/>
          <w:divBdr>
            <w:top w:val="none" w:sz="0" w:space="0" w:color="auto"/>
            <w:left w:val="none" w:sz="0" w:space="0" w:color="auto"/>
            <w:bottom w:val="none" w:sz="0" w:space="0" w:color="auto"/>
            <w:right w:val="none" w:sz="0" w:space="0" w:color="auto"/>
          </w:divBdr>
        </w:div>
        <w:div w:id="1103649640">
          <w:marLeft w:val="0"/>
          <w:marRight w:val="0"/>
          <w:marTop w:val="280"/>
          <w:marBottom w:val="280"/>
          <w:divBdr>
            <w:top w:val="none" w:sz="0" w:space="0" w:color="auto"/>
            <w:left w:val="none" w:sz="0" w:space="0" w:color="auto"/>
            <w:bottom w:val="none" w:sz="0" w:space="0" w:color="auto"/>
            <w:right w:val="none" w:sz="0" w:space="0" w:color="auto"/>
          </w:divBdr>
        </w:div>
        <w:div w:id="1269852406">
          <w:marLeft w:val="0"/>
          <w:marRight w:val="0"/>
          <w:marTop w:val="280"/>
          <w:marBottom w:val="280"/>
          <w:divBdr>
            <w:top w:val="none" w:sz="0" w:space="0" w:color="auto"/>
            <w:left w:val="none" w:sz="0" w:space="0" w:color="auto"/>
            <w:bottom w:val="none" w:sz="0" w:space="0" w:color="auto"/>
            <w:right w:val="none" w:sz="0" w:space="0" w:color="auto"/>
          </w:divBdr>
        </w:div>
        <w:div w:id="1549681666">
          <w:marLeft w:val="0"/>
          <w:marRight w:val="0"/>
          <w:marTop w:val="280"/>
          <w:marBottom w:val="280"/>
          <w:divBdr>
            <w:top w:val="none" w:sz="0" w:space="0" w:color="auto"/>
            <w:left w:val="none" w:sz="0" w:space="0" w:color="auto"/>
            <w:bottom w:val="none" w:sz="0" w:space="0" w:color="auto"/>
            <w:right w:val="none" w:sz="0" w:space="0" w:color="auto"/>
          </w:divBdr>
        </w:div>
        <w:div w:id="691227683">
          <w:marLeft w:val="0"/>
          <w:marRight w:val="0"/>
          <w:marTop w:val="280"/>
          <w:marBottom w:val="280"/>
          <w:divBdr>
            <w:top w:val="none" w:sz="0" w:space="0" w:color="auto"/>
            <w:left w:val="none" w:sz="0" w:space="0" w:color="auto"/>
            <w:bottom w:val="none" w:sz="0" w:space="0" w:color="auto"/>
            <w:right w:val="none" w:sz="0" w:space="0" w:color="auto"/>
          </w:divBdr>
        </w:div>
        <w:div w:id="1949312603">
          <w:marLeft w:val="0"/>
          <w:marRight w:val="0"/>
          <w:marTop w:val="280"/>
          <w:marBottom w:val="280"/>
          <w:divBdr>
            <w:top w:val="none" w:sz="0" w:space="0" w:color="auto"/>
            <w:left w:val="none" w:sz="0" w:space="0" w:color="auto"/>
            <w:bottom w:val="none" w:sz="0" w:space="0" w:color="auto"/>
            <w:right w:val="none" w:sz="0" w:space="0" w:color="auto"/>
          </w:divBdr>
        </w:div>
        <w:div w:id="2023317394">
          <w:marLeft w:val="0"/>
          <w:marRight w:val="0"/>
          <w:marTop w:val="280"/>
          <w:marBottom w:val="280"/>
          <w:divBdr>
            <w:top w:val="none" w:sz="0" w:space="0" w:color="auto"/>
            <w:left w:val="none" w:sz="0" w:space="0" w:color="auto"/>
            <w:bottom w:val="none" w:sz="0" w:space="0" w:color="auto"/>
            <w:right w:val="none" w:sz="0" w:space="0" w:color="auto"/>
          </w:divBdr>
        </w:div>
        <w:div w:id="388767254">
          <w:marLeft w:val="0"/>
          <w:marRight w:val="0"/>
          <w:marTop w:val="280"/>
          <w:marBottom w:val="280"/>
          <w:divBdr>
            <w:top w:val="none" w:sz="0" w:space="0" w:color="auto"/>
            <w:left w:val="none" w:sz="0" w:space="0" w:color="auto"/>
            <w:bottom w:val="none" w:sz="0" w:space="0" w:color="auto"/>
            <w:right w:val="none" w:sz="0" w:space="0" w:color="auto"/>
          </w:divBdr>
        </w:div>
        <w:div w:id="1375959717">
          <w:marLeft w:val="0"/>
          <w:marRight w:val="0"/>
          <w:marTop w:val="280"/>
          <w:marBottom w:val="280"/>
          <w:divBdr>
            <w:top w:val="none" w:sz="0" w:space="0" w:color="auto"/>
            <w:left w:val="none" w:sz="0" w:space="0" w:color="auto"/>
            <w:bottom w:val="none" w:sz="0" w:space="0" w:color="auto"/>
            <w:right w:val="none" w:sz="0" w:space="0" w:color="auto"/>
          </w:divBdr>
        </w:div>
        <w:div w:id="875848679">
          <w:marLeft w:val="0"/>
          <w:marRight w:val="0"/>
          <w:marTop w:val="280"/>
          <w:marBottom w:val="280"/>
          <w:divBdr>
            <w:top w:val="none" w:sz="0" w:space="0" w:color="auto"/>
            <w:left w:val="none" w:sz="0" w:space="0" w:color="auto"/>
            <w:bottom w:val="none" w:sz="0" w:space="0" w:color="auto"/>
            <w:right w:val="none" w:sz="0" w:space="0" w:color="auto"/>
          </w:divBdr>
        </w:div>
        <w:div w:id="1209495897">
          <w:marLeft w:val="0"/>
          <w:marRight w:val="0"/>
          <w:marTop w:val="280"/>
          <w:marBottom w:val="280"/>
          <w:divBdr>
            <w:top w:val="none" w:sz="0" w:space="0" w:color="auto"/>
            <w:left w:val="none" w:sz="0" w:space="0" w:color="auto"/>
            <w:bottom w:val="none" w:sz="0" w:space="0" w:color="auto"/>
            <w:right w:val="none" w:sz="0" w:space="0" w:color="auto"/>
          </w:divBdr>
        </w:div>
        <w:div w:id="307445287">
          <w:marLeft w:val="0"/>
          <w:marRight w:val="0"/>
          <w:marTop w:val="280"/>
          <w:marBottom w:val="2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0A861-925F-49BD-ACCE-958CF5800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3</Pages>
  <Words>701</Words>
  <Characters>3998</Characters>
  <Application>Microsoft Office Word</Application>
  <DocSecurity>0</DocSecurity>
  <Lines>33</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ATHINA</dc:creator>
  <cp:lastModifiedBy>ΒΛΑΒΙΑΝΟΣ ΣΠΥΡΙΔΩΝ</cp:lastModifiedBy>
  <cp:revision>174</cp:revision>
  <cp:lastPrinted>2026-01-12T00:42:00Z</cp:lastPrinted>
  <dcterms:created xsi:type="dcterms:W3CDTF">2025-05-28T12:54:00Z</dcterms:created>
  <dcterms:modified xsi:type="dcterms:W3CDTF">2026-01-12T09:12:00Z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Microsoft® Word 2016</vt:lpwstr>
  </property>
  <property fmtid="{D5CDD505-2E9C-101B-9397-08002B2CF9AE}" pid="4" name="LastSaved">
    <vt:filetime>2024-02-01T00:00:00Z</vt:filetime>
  </property>
</Properties>
</file>